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0B7" w:rsidRDefault="000300B7" w:rsidP="000300B7"/>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0300B7" w:rsidRPr="00DC73CC" w:rsidTr="00467687">
        <w:tc>
          <w:tcPr>
            <w:tcW w:w="4361" w:type="dxa"/>
            <w:shd w:val="clear" w:color="auto" w:fill="auto"/>
          </w:tcPr>
          <w:p w:rsidR="000300B7" w:rsidRPr="00DC73CC" w:rsidRDefault="000300B7" w:rsidP="00467687">
            <w:pPr>
              <w:jc w:val="center"/>
              <w:rPr>
                <w:bCs/>
              </w:rPr>
            </w:pPr>
            <w:r w:rsidRPr="00DC73CC">
              <w:rPr>
                <w:bCs/>
                <w:sz w:val="22"/>
              </w:rPr>
              <w:t xml:space="preserve">Совет депутатов </w:t>
            </w:r>
          </w:p>
          <w:p w:rsidR="000300B7" w:rsidRPr="00DC73CC" w:rsidRDefault="000300B7" w:rsidP="00467687">
            <w:pPr>
              <w:jc w:val="center"/>
              <w:rPr>
                <w:bCs/>
              </w:rPr>
            </w:pPr>
            <w:r w:rsidRPr="00DC73CC">
              <w:rPr>
                <w:bCs/>
                <w:sz w:val="22"/>
              </w:rPr>
              <w:t xml:space="preserve">муниципального образования «Муниципальный округ </w:t>
            </w:r>
          </w:p>
          <w:p w:rsidR="000300B7" w:rsidRPr="00DC73CC" w:rsidRDefault="000300B7" w:rsidP="00467687">
            <w:pPr>
              <w:jc w:val="center"/>
              <w:rPr>
                <w:bCs/>
              </w:rPr>
            </w:pPr>
            <w:r w:rsidRPr="00DC73CC">
              <w:rPr>
                <w:bCs/>
                <w:sz w:val="22"/>
              </w:rPr>
              <w:t xml:space="preserve">Глазовский район </w:t>
            </w:r>
          </w:p>
          <w:p w:rsidR="000300B7" w:rsidRPr="00DC73CC" w:rsidRDefault="000300B7" w:rsidP="00467687">
            <w:pPr>
              <w:jc w:val="center"/>
              <w:rPr>
                <w:bCs/>
              </w:rPr>
            </w:pPr>
            <w:r w:rsidRPr="00DC73CC">
              <w:rPr>
                <w:bCs/>
                <w:sz w:val="22"/>
              </w:rPr>
              <w:t xml:space="preserve">Удмуртской Республики»  </w:t>
            </w:r>
          </w:p>
          <w:p w:rsidR="000300B7" w:rsidRPr="00DC73CC" w:rsidRDefault="000300B7" w:rsidP="00467687">
            <w:pPr>
              <w:jc w:val="center"/>
              <w:rPr>
                <w:b/>
                <w:bCs/>
                <w:noProof/>
              </w:rPr>
            </w:pPr>
          </w:p>
        </w:tc>
        <w:tc>
          <w:tcPr>
            <w:tcW w:w="1139" w:type="dxa"/>
          </w:tcPr>
          <w:p w:rsidR="000300B7" w:rsidRPr="00DC73CC" w:rsidRDefault="000300B7" w:rsidP="00467687">
            <w:pPr>
              <w:jc w:val="center"/>
              <w:rPr>
                <w:b/>
                <w:bCs/>
              </w:rPr>
            </w:pPr>
            <w:r>
              <w:rPr>
                <w:noProof/>
              </w:rPr>
              <w:drawing>
                <wp:anchor distT="0" distB="0" distL="114300" distR="114300" simplePos="0" relativeHeight="251660288" behindDoc="0" locked="0" layoutInCell="1" allowOverlap="1">
                  <wp:simplePos x="0" y="0"/>
                  <wp:positionH relativeFrom="column">
                    <wp:posOffset>17780</wp:posOffset>
                  </wp:positionH>
                  <wp:positionV relativeFrom="paragraph">
                    <wp:posOffset>3175</wp:posOffset>
                  </wp:positionV>
                  <wp:extent cx="495300" cy="685800"/>
                  <wp:effectExtent l="19050" t="0" r="0" b="0"/>
                  <wp:wrapTopAndBottom/>
                  <wp:docPr id="2" name="Рисунок 1" descr="Описание: 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лазовского района"/>
                          <pic:cNvPicPr>
                            <a:picLocks noChangeAspect="1" noChangeArrowheads="1"/>
                          </pic:cNvPicPr>
                        </pic:nvPicPr>
                        <pic:blipFill>
                          <a:blip r:embed="rId6" cstate="print"/>
                          <a:srcRect/>
                          <a:stretch>
                            <a:fillRect/>
                          </a:stretch>
                        </pic:blipFill>
                        <pic:spPr bwMode="auto">
                          <a:xfrm>
                            <a:off x="0" y="0"/>
                            <a:ext cx="495300" cy="685800"/>
                          </a:xfrm>
                          <a:prstGeom prst="rect">
                            <a:avLst/>
                          </a:prstGeom>
                          <a:noFill/>
                          <a:ln w="9525">
                            <a:noFill/>
                            <a:miter lim="800000"/>
                            <a:headEnd/>
                            <a:tailEnd/>
                          </a:ln>
                        </pic:spPr>
                      </pic:pic>
                    </a:graphicData>
                  </a:graphic>
                </wp:anchor>
              </w:drawing>
            </w:r>
          </w:p>
        </w:tc>
        <w:tc>
          <w:tcPr>
            <w:tcW w:w="3822" w:type="dxa"/>
            <w:shd w:val="clear" w:color="auto" w:fill="auto"/>
          </w:tcPr>
          <w:p w:rsidR="000300B7" w:rsidRPr="00DC73CC" w:rsidRDefault="000300B7" w:rsidP="00467687">
            <w:pPr>
              <w:jc w:val="center"/>
              <w:rPr>
                <w:bCs/>
              </w:rPr>
            </w:pPr>
            <w:r w:rsidRPr="00DC73CC">
              <w:rPr>
                <w:b/>
                <w:bCs/>
                <w:sz w:val="22"/>
              </w:rPr>
              <w:t>«</w:t>
            </w:r>
            <w:r w:rsidRPr="00DC73CC">
              <w:rPr>
                <w:bCs/>
                <w:sz w:val="22"/>
              </w:rPr>
              <w:t xml:space="preserve">Удмурт Элькунысь </w:t>
            </w:r>
          </w:p>
          <w:p w:rsidR="000300B7" w:rsidRPr="00DC73CC" w:rsidRDefault="000300B7" w:rsidP="00467687">
            <w:pPr>
              <w:jc w:val="center"/>
              <w:rPr>
                <w:bCs/>
              </w:rPr>
            </w:pPr>
            <w:r w:rsidRPr="00DC73CC">
              <w:rPr>
                <w:bCs/>
                <w:sz w:val="22"/>
              </w:rPr>
              <w:t xml:space="preserve">Глаз ёрос </w:t>
            </w:r>
          </w:p>
          <w:p w:rsidR="000300B7" w:rsidRPr="00DC73CC" w:rsidRDefault="000300B7" w:rsidP="00467687">
            <w:pPr>
              <w:jc w:val="center"/>
              <w:rPr>
                <w:bCs/>
              </w:rPr>
            </w:pPr>
            <w:r w:rsidRPr="00DC73CC">
              <w:rPr>
                <w:bCs/>
                <w:sz w:val="22"/>
              </w:rPr>
              <w:t>муниципал округ»</w:t>
            </w:r>
          </w:p>
          <w:p w:rsidR="000300B7" w:rsidRPr="00DC73CC" w:rsidRDefault="000300B7" w:rsidP="00467687">
            <w:pPr>
              <w:jc w:val="center"/>
              <w:rPr>
                <w:bCs/>
              </w:rPr>
            </w:pPr>
            <w:r w:rsidRPr="00DC73CC">
              <w:rPr>
                <w:bCs/>
                <w:sz w:val="22"/>
              </w:rPr>
              <w:t xml:space="preserve">муниципал кылдытэтысь </w:t>
            </w:r>
          </w:p>
          <w:p w:rsidR="000300B7" w:rsidRPr="00DC73CC" w:rsidRDefault="000300B7" w:rsidP="00467687">
            <w:pPr>
              <w:jc w:val="center"/>
              <w:rPr>
                <w:bCs/>
              </w:rPr>
            </w:pPr>
            <w:r w:rsidRPr="00DC73CC">
              <w:rPr>
                <w:bCs/>
                <w:sz w:val="22"/>
              </w:rPr>
              <w:t>депутатъёслэн Кенешсы</w:t>
            </w:r>
          </w:p>
          <w:p w:rsidR="000300B7" w:rsidRPr="00DC73CC" w:rsidRDefault="000300B7" w:rsidP="00467687">
            <w:pPr>
              <w:jc w:val="center"/>
              <w:rPr>
                <w:b/>
                <w:bCs/>
              </w:rPr>
            </w:pPr>
          </w:p>
        </w:tc>
      </w:tr>
    </w:tbl>
    <w:p w:rsidR="000300B7" w:rsidRPr="00DC73CC" w:rsidRDefault="000300B7" w:rsidP="000300B7">
      <w:pPr>
        <w:keepNext/>
        <w:jc w:val="center"/>
        <w:outlineLvl w:val="0"/>
        <w:rPr>
          <w:b/>
          <w:bCs/>
          <w:sz w:val="44"/>
          <w:szCs w:val="44"/>
        </w:rPr>
      </w:pPr>
      <w:r w:rsidRPr="00DC73CC">
        <w:rPr>
          <w:b/>
          <w:bCs/>
          <w:sz w:val="44"/>
          <w:szCs w:val="44"/>
        </w:rPr>
        <w:t>РЕШЕНИЕ</w:t>
      </w:r>
    </w:p>
    <w:p w:rsidR="000300B7" w:rsidRPr="00320EB7" w:rsidRDefault="000300B7" w:rsidP="000300B7">
      <w:pPr>
        <w:ind w:left="-540"/>
        <w:jc w:val="center"/>
        <w:rPr>
          <w:b/>
          <w:bCs/>
        </w:rPr>
      </w:pPr>
    </w:p>
    <w:p w:rsidR="000300B7" w:rsidRPr="00DC73CC" w:rsidRDefault="000300B7" w:rsidP="000300B7">
      <w:pPr>
        <w:ind w:left="-540"/>
        <w:jc w:val="center"/>
        <w:rPr>
          <w:b/>
          <w:bCs/>
          <w:sz w:val="28"/>
          <w:szCs w:val="28"/>
        </w:rPr>
      </w:pPr>
      <w:r w:rsidRPr="00DC73CC">
        <w:rPr>
          <w:b/>
          <w:bCs/>
          <w:sz w:val="28"/>
          <w:szCs w:val="28"/>
        </w:rPr>
        <w:t xml:space="preserve">СОВЕТА ДЕПУТАТОВ МУНИЦИПАЛЬНОГО ОБРАЗОВАНИЯ </w:t>
      </w:r>
    </w:p>
    <w:p w:rsidR="000300B7" w:rsidRPr="00DC73CC" w:rsidRDefault="000300B7" w:rsidP="000300B7">
      <w:pPr>
        <w:ind w:left="-540"/>
        <w:jc w:val="center"/>
        <w:rPr>
          <w:b/>
          <w:bCs/>
          <w:sz w:val="28"/>
          <w:szCs w:val="28"/>
        </w:rPr>
      </w:pPr>
      <w:r w:rsidRPr="00DC73CC">
        <w:rPr>
          <w:b/>
          <w:bCs/>
          <w:sz w:val="28"/>
          <w:szCs w:val="28"/>
        </w:rPr>
        <w:t xml:space="preserve">«МУНИЦИПАЛЬНЫЙ ОКРУГ ГЛАЗОВСКИЙ РАЙОН </w:t>
      </w:r>
    </w:p>
    <w:p w:rsidR="000300B7" w:rsidRPr="00DC73CC" w:rsidRDefault="000300B7" w:rsidP="000300B7">
      <w:pPr>
        <w:ind w:left="-540"/>
        <w:jc w:val="center"/>
        <w:rPr>
          <w:b/>
          <w:bCs/>
          <w:sz w:val="28"/>
          <w:szCs w:val="28"/>
        </w:rPr>
      </w:pPr>
      <w:r w:rsidRPr="00DC73CC">
        <w:rPr>
          <w:b/>
          <w:bCs/>
          <w:sz w:val="28"/>
          <w:szCs w:val="28"/>
        </w:rPr>
        <w:t xml:space="preserve">УДМУРТСКОЙ РЕСПУБЛИКИ» </w:t>
      </w:r>
    </w:p>
    <w:p w:rsidR="000300B7" w:rsidRPr="00DC73CC" w:rsidRDefault="000300B7" w:rsidP="000300B7">
      <w:pPr>
        <w:jc w:val="center"/>
        <w:rPr>
          <w:b/>
          <w:bCs/>
        </w:rPr>
      </w:pPr>
    </w:p>
    <w:p w:rsidR="000300B7" w:rsidRPr="00B20E03" w:rsidRDefault="000300B7" w:rsidP="001C1ADE">
      <w:pPr>
        <w:jc w:val="center"/>
        <w:rPr>
          <w:b/>
        </w:rPr>
      </w:pPr>
      <w:r w:rsidRPr="00B20E03">
        <w:rPr>
          <w:b/>
        </w:rPr>
        <w:t>О</w:t>
      </w:r>
      <w:r>
        <w:rPr>
          <w:b/>
        </w:rPr>
        <w:t xml:space="preserve">б утверждении </w:t>
      </w:r>
      <w:r w:rsidR="001C1ADE">
        <w:rPr>
          <w:b/>
        </w:rPr>
        <w:t>Положения о постоянных комиссиях Совета депутатов муниципального образования «Муниципальный округ Глазовский район Удмуртской Республики»</w:t>
      </w:r>
    </w:p>
    <w:p w:rsidR="000300B7" w:rsidRPr="00DC73CC" w:rsidRDefault="000300B7" w:rsidP="000300B7"/>
    <w:p w:rsidR="000300B7" w:rsidRPr="00DC73CC" w:rsidRDefault="000300B7" w:rsidP="000300B7">
      <w:r w:rsidRPr="00DC73CC">
        <w:t xml:space="preserve">Принято </w:t>
      </w:r>
    </w:p>
    <w:p w:rsidR="000300B7" w:rsidRPr="00DC73CC" w:rsidRDefault="000300B7" w:rsidP="000300B7">
      <w:r w:rsidRPr="00DC73CC">
        <w:t xml:space="preserve">Советом депутатов муниципального образования </w:t>
      </w:r>
    </w:p>
    <w:p w:rsidR="000300B7" w:rsidRPr="00DC73CC" w:rsidRDefault="000300B7" w:rsidP="000300B7">
      <w:r w:rsidRPr="00DC73CC">
        <w:t xml:space="preserve">«Муниципальный округ Глазовский район                                        </w:t>
      </w:r>
    </w:p>
    <w:p w:rsidR="000300B7" w:rsidRPr="00DC73CC" w:rsidRDefault="000300B7" w:rsidP="000300B7">
      <w:r w:rsidRPr="00DC73CC">
        <w:t xml:space="preserve">Удмуртской Республики» первого созыва                       </w:t>
      </w:r>
      <w:r w:rsidR="003F7494">
        <w:t xml:space="preserve">                     </w:t>
      </w:r>
      <w:r w:rsidR="000B6E90">
        <w:t>27</w:t>
      </w:r>
      <w:r w:rsidR="001C1ADE">
        <w:t xml:space="preserve"> января</w:t>
      </w:r>
      <w:r w:rsidRPr="00DC73CC">
        <w:t xml:space="preserve"> 202</w:t>
      </w:r>
      <w:r w:rsidR="001C1ADE">
        <w:t>2</w:t>
      </w:r>
      <w:r w:rsidRPr="00DC73CC">
        <w:t xml:space="preserve"> года</w:t>
      </w:r>
    </w:p>
    <w:p w:rsidR="000300B7" w:rsidRDefault="000300B7" w:rsidP="000300B7">
      <w:pPr>
        <w:jc w:val="both"/>
        <w:rPr>
          <w:b/>
        </w:rPr>
      </w:pPr>
    </w:p>
    <w:p w:rsidR="000300B7" w:rsidRPr="00B20E03" w:rsidRDefault="000300B7" w:rsidP="000300B7">
      <w:pPr>
        <w:jc w:val="both"/>
      </w:pPr>
    </w:p>
    <w:p w:rsidR="001C1ADE" w:rsidRDefault="001C1ADE" w:rsidP="001C1ADE">
      <w:pPr>
        <w:shd w:val="clear" w:color="auto" w:fill="FFFFFF"/>
        <w:tabs>
          <w:tab w:val="left" w:pos="1134"/>
        </w:tabs>
        <w:ind w:firstLine="708"/>
        <w:jc w:val="both"/>
        <w:rPr>
          <w:b/>
        </w:rPr>
      </w:pPr>
      <w:proofErr w:type="gramStart"/>
      <w:r>
        <w:t>В соответствии</w:t>
      </w:r>
      <w:r w:rsidR="0066455D">
        <w:t xml:space="preserve"> с</w:t>
      </w:r>
      <w:r>
        <w:t xml:space="preserve"> </w:t>
      </w:r>
      <w:r w:rsidR="0066455D">
        <w:t xml:space="preserve">частью 6 статьи 4 </w:t>
      </w:r>
      <w:r w:rsidR="0066455D" w:rsidRPr="00527C5A">
        <w:t>Закон</w:t>
      </w:r>
      <w:r w:rsidR="0066455D">
        <w:t>а</w:t>
      </w:r>
      <w:r w:rsidR="0066455D" w:rsidRPr="00527C5A">
        <w:t xml:space="preserve"> Удмурт</w:t>
      </w:r>
      <w:r w:rsidR="0066455D">
        <w:t>ской Республики от 29.04.2021 №</w:t>
      </w:r>
      <w:r w:rsidR="0066455D" w:rsidRPr="00527C5A">
        <w:t>38-РЗ «О преобразовании муниципальных образований, образованных на территории Глазовского района Удмуртской Республики, и наделении вновь образованного муниципального образования статусом муниципального округа»</w:t>
      </w:r>
      <w:r w:rsidR="0066455D">
        <w:t xml:space="preserve">, </w:t>
      </w:r>
      <w:r>
        <w:t xml:space="preserve">со статьей 25 Устава муниципального образования </w:t>
      </w:r>
      <w:r w:rsidR="009A7195">
        <w:t>«Муниципальный округ Глазовский район Удмуртской Республики»</w:t>
      </w:r>
      <w:r>
        <w:t>, статьей 16 Регламента Совета депутатов муниципального образования «Муниципальный округ Глазовский район Удмуртской Республики»</w:t>
      </w:r>
      <w:r w:rsidR="009A7195">
        <w:t>,</w:t>
      </w:r>
      <w:r>
        <w:t xml:space="preserve"> </w:t>
      </w:r>
      <w:r>
        <w:rPr>
          <w:b/>
        </w:rPr>
        <w:t>Совет депутатов</w:t>
      </w:r>
      <w:proofErr w:type="gramEnd"/>
      <w:r>
        <w:rPr>
          <w:b/>
        </w:rPr>
        <w:t xml:space="preserve"> муниципального образования «Муниципальный округ Глазовский район Удмуртской Республики» РЕШИЛ: </w:t>
      </w:r>
    </w:p>
    <w:p w:rsidR="000B6E90" w:rsidRDefault="000B6E90" w:rsidP="001C1ADE">
      <w:pPr>
        <w:shd w:val="clear" w:color="auto" w:fill="FFFFFF"/>
        <w:tabs>
          <w:tab w:val="left" w:pos="1134"/>
        </w:tabs>
        <w:ind w:firstLine="708"/>
        <w:jc w:val="both"/>
        <w:rPr>
          <w:b/>
        </w:rPr>
      </w:pPr>
    </w:p>
    <w:p w:rsidR="001C1ADE" w:rsidRDefault="001C1ADE" w:rsidP="001C1ADE">
      <w:pPr>
        <w:pStyle w:val="a3"/>
        <w:numPr>
          <w:ilvl w:val="0"/>
          <w:numId w:val="1"/>
        </w:numPr>
        <w:tabs>
          <w:tab w:val="left" w:pos="1134"/>
        </w:tabs>
        <w:spacing w:after="0"/>
        <w:ind w:left="0" w:firstLine="709"/>
        <w:jc w:val="both"/>
      </w:pPr>
      <w:r>
        <w:t>Утвердить прилагаемое Положение о постоянных комиссиях Совета депутатов муниципального образования «Муниципальный округ Глазовский район Удмуртской Республики».</w:t>
      </w:r>
    </w:p>
    <w:p w:rsidR="001C1ADE" w:rsidRPr="00B20E03" w:rsidRDefault="001C1ADE" w:rsidP="009A7195">
      <w:pPr>
        <w:pStyle w:val="a3"/>
        <w:numPr>
          <w:ilvl w:val="0"/>
          <w:numId w:val="1"/>
        </w:numPr>
        <w:tabs>
          <w:tab w:val="left" w:pos="1134"/>
        </w:tabs>
        <w:spacing w:after="0"/>
        <w:ind w:left="0" w:firstLine="709"/>
        <w:jc w:val="both"/>
      </w:pPr>
      <w:r>
        <w:t>Признать утратившими силу решения Совета депутатов муниципального образования «Глазовский район» от 30.01.2017 года №65 «Об утверждении Положения о постоянных комиссиях Совета депутатов муниципального образования «Глазовский район».</w:t>
      </w:r>
    </w:p>
    <w:p w:rsidR="000300B7" w:rsidRPr="00B20E03" w:rsidRDefault="000300B7" w:rsidP="000300B7">
      <w:pPr>
        <w:jc w:val="both"/>
        <w:rPr>
          <w:bCs/>
        </w:rPr>
      </w:pPr>
      <w:r w:rsidRPr="00B20E03">
        <w:rPr>
          <w:bCs/>
        </w:rPr>
        <w:t xml:space="preserve"> </w:t>
      </w:r>
      <w:r w:rsidRPr="00B20E03">
        <w:rPr>
          <w:bCs/>
        </w:rPr>
        <w:tab/>
      </w:r>
    </w:p>
    <w:p w:rsidR="000300B7" w:rsidRPr="00B05B11" w:rsidRDefault="000300B7" w:rsidP="000300B7">
      <w:pPr>
        <w:ind w:right="-186"/>
        <w:jc w:val="both"/>
        <w:rPr>
          <w:b/>
          <w:bCs/>
        </w:rPr>
      </w:pPr>
      <w:r w:rsidRPr="00B05B11">
        <w:rPr>
          <w:b/>
        </w:rPr>
        <w:t xml:space="preserve">Председатель Совета депутатов </w:t>
      </w:r>
      <w:r w:rsidRPr="00B05B11">
        <w:rPr>
          <w:b/>
          <w:bCs/>
        </w:rPr>
        <w:t xml:space="preserve">муниципального </w:t>
      </w:r>
      <w:r>
        <w:rPr>
          <w:b/>
          <w:bCs/>
        </w:rPr>
        <w:t xml:space="preserve">                                       С.Л.Буров</w:t>
      </w:r>
    </w:p>
    <w:p w:rsidR="000300B7" w:rsidRPr="00B05B11" w:rsidRDefault="000300B7" w:rsidP="000300B7">
      <w:pPr>
        <w:ind w:right="-186"/>
        <w:jc w:val="both"/>
        <w:rPr>
          <w:b/>
          <w:bCs/>
        </w:rPr>
      </w:pPr>
      <w:r w:rsidRPr="00B05B11">
        <w:rPr>
          <w:b/>
          <w:bCs/>
        </w:rPr>
        <w:t xml:space="preserve">образования «Муниципальный округ </w:t>
      </w:r>
    </w:p>
    <w:p w:rsidR="000300B7" w:rsidRPr="00B05B11" w:rsidRDefault="000300B7" w:rsidP="000300B7">
      <w:pPr>
        <w:ind w:right="-186"/>
        <w:jc w:val="both"/>
        <w:rPr>
          <w:b/>
        </w:rPr>
      </w:pPr>
      <w:r w:rsidRPr="00B05B11">
        <w:rPr>
          <w:b/>
          <w:bCs/>
        </w:rPr>
        <w:t>Глазовский район Удмуртской Республики»</w:t>
      </w:r>
      <w:r w:rsidRPr="00B05B11">
        <w:rPr>
          <w:b/>
          <w:bCs/>
        </w:rPr>
        <w:tab/>
      </w:r>
      <w:r w:rsidRPr="00B05B11">
        <w:rPr>
          <w:b/>
          <w:bCs/>
        </w:rPr>
        <w:tab/>
        <w:t xml:space="preserve">                                        </w:t>
      </w:r>
      <w:r w:rsidRPr="00B05B11">
        <w:rPr>
          <w:b/>
          <w:bCs/>
        </w:rPr>
        <w:tab/>
      </w:r>
      <w:r w:rsidRPr="00B05B11">
        <w:rPr>
          <w:b/>
          <w:bCs/>
        </w:rPr>
        <w:tab/>
      </w:r>
      <w:r w:rsidRPr="00B05B11">
        <w:rPr>
          <w:b/>
          <w:bCs/>
        </w:rPr>
        <w:tab/>
      </w:r>
      <w:r w:rsidRPr="00B05B11">
        <w:rPr>
          <w:b/>
          <w:bCs/>
        </w:rPr>
        <w:tab/>
      </w:r>
      <w:r w:rsidRPr="00B05B11">
        <w:rPr>
          <w:b/>
          <w:bCs/>
        </w:rPr>
        <w:tab/>
      </w:r>
    </w:p>
    <w:p w:rsidR="000300B7" w:rsidRDefault="000300B7" w:rsidP="000300B7">
      <w:pPr>
        <w:rPr>
          <w:b/>
        </w:rPr>
      </w:pPr>
    </w:p>
    <w:p w:rsidR="001C1ADE" w:rsidRDefault="001C1ADE" w:rsidP="000300B7">
      <w:pPr>
        <w:rPr>
          <w:b/>
        </w:rPr>
      </w:pPr>
    </w:p>
    <w:p w:rsidR="009A7195" w:rsidRPr="00B05B11" w:rsidRDefault="009A7195" w:rsidP="000300B7">
      <w:pPr>
        <w:rPr>
          <w:b/>
        </w:rPr>
      </w:pPr>
    </w:p>
    <w:p w:rsidR="000300B7" w:rsidRPr="00B05B11" w:rsidRDefault="000300B7" w:rsidP="000300B7">
      <w:pPr>
        <w:jc w:val="both"/>
        <w:rPr>
          <w:b/>
        </w:rPr>
      </w:pPr>
      <w:r w:rsidRPr="00B05B11">
        <w:rPr>
          <w:b/>
        </w:rPr>
        <w:t>г</w:t>
      </w:r>
      <w:proofErr w:type="gramStart"/>
      <w:r w:rsidRPr="00B05B11">
        <w:rPr>
          <w:b/>
        </w:rPr>
        <w:t>.Г</w:t>
      </w:r>
      <w:proofErr w:type="gramEnd"/>
      <w:r w:rsidRPr="00B05B11">
        <w:rPr>
          <w:b/>
        </w:rPr>
        <w:t>лазов</w:t>
      </w:r>
    </w:p>
    <w:p w:rsidR="000300B7" w:rsidRPr="00B05B11" w:rsidRDefault="000B6E90" w:rsidP="000300B7">
      <w:pPr>
        <w:jc w:val="both"/>
        <w:rPr>
          <w:b/>
        </w:rPr>
      </w:pPr>
      <w:r>
        <w:rPr>
          <w:b/>
        </w:rPr>
        <w:t>27</w:t>
      </w:r>
      <w:r w:rsidR="001C1ADE">
        <w:rPr>
          <w:b/>
        </w:rPr>
        <w:t xml:space="preserve"> января</w:t>
      </w:r>
      <w:r w:rsidR="000300B7" w:rsidRPr="00B05B11">
        <w:rPr>
          <w:b/>
        </w:rPr>
        <w:t xml:space="preserve"> 202</w:t>
      </w:r>
      <w:r w:rsidR="001C1ADE">
        <w:rPr>
          <w:b/>
        </w:rPr>
        <w:t>2</w:t>
      </w:r>
      <w:r w:rsidR="000300B7" w:rsidRPr="00B05B11">
        <w:rPr>
          <w:b/>
        </w:rPr>
        <w:t xml:space="preserve"> года </w:t>
      </w:r>
      <w:r w:rsidR="000300B7" w:rsidRPr="00B05B11">
        <w:rPr>
          <w:b/>
        </w:rPr>
        <w:tab/>
      </w:r>
      <w:r w:rsidR="000300B7" w:rsidRPr="00B05B11">
        <w:rPr>
          <w:b/>
        </w:rPr>
        <w:tab/>
      </w:r>
      <w:r w:rsidR="000300B7" w:rsidRPr="00B05B11">
        <w:rPr>
          <w:b/>
        </w:rPr>
        <w:tab/>
      </w:r>
      <w:r w:rsidR="000300B7" w:rsidRPr="00B05B11">
        <w:rPr>
          <w:b/>
        </w:rPr>
        <w:tab/>
      </w:r>
      <w:r w:rsidR="000300B7" w:rsidRPr="00B05B11">
        <w:rPr>
          <w:b/>
        </w:rPr>
        <w:tab/>
      </w:r>
      <w:r w:rsidR="000300B7" w:rsidRPr="00B05B11">
        <w:rPr>
          <w:b/>
        </w:rPr>
        <w:tab/>
      </w:r>
      <w:r w:rsidR="000300B7" w:rsidRPr="00B05B11">
        <w:rPr>
          <w:b/>
        </w:rPr>
        <w:tab/>
      </w:r>
      <w:r w:rsidR="000300B7" w:rsidRPr="00B05B11">
        <w:rPr>
          <w:b/>
        </w:rPr>
        <w:tab/>
      </w:r>
    </w:p>
    <w:p w:rsidR="001C1ADE" w:rsidRDefault="001C1ADE" w:rsidP="000300B7">
      <w:pPr>
        <w:jc w:val="both"/>
        <w:rPr>
          <w:b/>
        </w:rPr>
      </w:pPr>
      <w:r>
        <w:rPr>
          <w:b/>
        </w:rPr>
        <w:t>№ __</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0B6E90" w:rsidTr="000B6E90">
        <w:tc>
          <w:tcPr>
            <w:tcW w:w="4785" w:type="dxa"/>
          </w:tcPr>
          <w:p w:rsidR="000B6E90" w:rsidRDefault="000B6E90" w:rsidP="000300B7">
            <w:pPr>
              <w:jc w:val="both"/>
              <w:rPr>
                <w:b/>
              </w:rPr>
            </w:pPr>
          </w:p>
        </w:tc>
        <w:tc>
          <w:tcPr>
            <w:tcW w:w="4786" w:type="dxa"/>
          </w:tcPr>
          <w:p w:rsidR="000B6E90" w:rsidRPr="000B6E90" w:rsidRDefault="000B6E90" w:rsidP="000B6E90">
            <w:pPr>
              <w:rPr>
                <w:b/>
                <w:sz w:val="24"/>
              </w:rPr>
            </w:pPr>
            <w:r w:rsidRPr="000B6E90">
              <w:rPr>
                <w:b/>
                <w:sz w:val="24"/>
              </w:rPr>
              <w:t>ПРИЛОЖЕНИЕ</w:t>
            </w:r>
            <w:r w:rsidRPr="000B6E90">
              <w:rPr>
                <w:sz w:val="24"/>
              </w:rPr>
              <w:t xml:space="preserve"> </w:t>
            </w:r>
            <w:r w:rsidRPr="000B6E90">
              <w:rPr>
                <w:b/>
                <w:sz w:val="24"/>
              </w:rPr>
              <w:t xml:space="preserve">к решению Совета депутатов муниципального образования </w:t>
            </w:r>
          </w:p>
          <w:p w:rsidR="000B6E90" w:rsidRPr="000B6E90" w:rsidRDefault="000B6E90" w:rsidP="000B6E90">
            <w:pPr>
              <w:rPr>
                <w:b/>
                <w:sz w:val="24"/>
              </w:rPr>
            </w:pPr>
            <w:r w:rsidRPr="000B6E90">
              <w:rPr>
                <w:b/>
                <w:sz w:val="24"/>
              </w:rPr>
              <w:t xml:space="preserve">«Муниципальный округ Глазовский район Удмуртской Республики» </w:t>
            </w:r>
          </w:p>
          <w:p w:rsidR="000B6E90" w:rsidRPr="000B6E90" w:rsidRDefault="000B6E90" w:rsidP="000B6E90">
            <w:pPr>
              <w:ind w:left="35"/>
              <w:rPr>
                <w:b/>
                <w:sz w:val="24"/>
              </w:rPr>
            </w:pPr>
            <w:r w:rsidRPr="000B6E90">
              <w:rPr>
                <w:b/>
                <w:sz w:val="24"/>
              </w:rPr>
              <w:t xml:space="preserve">от </w:t>
            </w:r>
            <w:r>
              <w:rPr>
                <w:b/>
                <w:sz w:val="24"/>
              </w:rPr>
              <w:t>27</w:t>
            </w:r>
            <w:r w:rsidRPr="000B6E90">
              <w:rPr>
                <w:b/>
                <w:sz w:val="24"/>
              </w:rPr>
              <w:t xml:space="preserve"> января 2022 года № ___</w:t>
            </w:r>
          </w:p>
        </w:tc>
      </w:tr>
    </w:tbl>
    <w:p w:rsidR="001C1ADE" w:rsidRPr="00B05B11" w:rsidRDefault="001C1ADE" w:rsidP="000300B7">
      <w:pPr>
        <w:jc w:val="both"/>
        <w:rPr>
          <w:b/>
        </w:rPr>
      </w:pPr>
    </w:p>
    <w:p w:rsidR="000D720E" w:rsidRPr="00027B73" w:rsidRDefault="000D720E" w:rsidP="000D720E">
      <w:pPr>
        <w:jc w:val="center"/>
        <w:rPr>
          <w:b/>
        </w:rPr>
      </w:pPr>
    </w:p>
    <w:p w:rsidR="001C1ADE" w:rsidRDefault="001C1ADE" w:rsidP="001C1ADE">
      <w:pPr>
        <w:pStyle w:val="a3"/>
        <w:jc w:val="center"/>
        <w:rPr>
          <w:b/>
          <w:bCs/>
        </w:rPr>
      </w:pPr>
      <w:r>
        <w:rPr>
          <w:b/>
          <w:bCs/>
        </w:rPr>
        <w:t>П</w:t>
      </w:r>
      <w:r w:rsidR="000B6E90">
        <w:rPr>
          <w:b/>
          <w:bCs/>
        </w:rPr>
        <w:t>ОЛОЖЕНИЕ</w:t>
      </w:r>
    </w:p>
    <w:p w:rsidR="001C1ADE" w:rsidRDefault="001C1ADE" w:rsidP="001C1ADE">
      <w:pPr>
        <w:pStyle w:val="a3"/>
        <w:jc w:val="center"/>
        <w:rPr>
          <w:b/>
          <w:bCs/>
        </w:rPr>
      </w:pPr>
      <w:r>
        <w:rPr>
          <w:b/>
          <w:bCs/>
        </w:rPr>
        <w:t xml:space="preserve">о постоянных комиссиях Совета депутатов </w:t>
      </w:r>
      <w:r>
        <w:rPr>
          <w:b/>
        </w:rPr>
        <w:t xml:space="preserve">муниципального образования «Муниципальный округ Глазовский район Удмуртской </w:t>
      </w:r>
      <w:r w:rsidR="00743926">
        <w:rPr>
          <w:b/>
        </w:rPr>
        <w:t>Республики</w:t>
      </w:r>
      <w:r>
        <w:rPr>
          <w:b/>
        </w:rPr>
        <w:t>»</w:t>
      </w:r>
    </w:p>
    <w:p w:rsidR="001C1ADE" w:rsidRDefault="001C1ADE" w:rsidP="001C1ADE">
      <w:pPr>
        <w:tabs>
          <w:tab w:val="left" w:pos="1470"/>
        </w:tabs>
        <w:rPr>
          <w:b/>
          <w:bCs/>
        </w:rPr>
      </w:pPr>
      <w:r>
        <w:rPr>
          <w:b/>
          <w:bCs/>
        </w:rPr>
        <w:tab/>
      </w:r>
    </w:p>
    <w:p w:rsidR="001C1ADE" w:rsidRDefault="001C1ADE" w:rsidP="001C1ADE">
      <w:pPr>
        <w:jc w:val="both"/>
        <w:rPr>
          <w:bCs/>
        </w:rPr>
      </w:pPr>
      <w:r>
        <w:rPr>
          <w:bCs/>
        </w:rPr>
        <w:t xml:space="preserve">    </w:t>
      </w:r>
      <w:r>
        <w:rPr>
          <w:bCs/>
        </w:rPr>
        <w:tab/>
        <w:t xml:space="preserve">Настоящее Положение разработано в соответствии с Уставом </w:t>
      </w:r>
      <w:r>
        <w:t>муниципального образования «</w:t>
      </w:r>
      <w:r w:rsidR="00743926">
        <w:t xml:space="preserve">Муниципальный округ </w:t>
      </w:r>
      <w:r>
        <w:t>Глазовский район</w:t>
      </w:r>
      <w:r w:rsidR="00743926">
        <w:t xml:space="preserve"> Удмуртской Республики</w:t>
      </w:r>
      <w:r>
        <w:t>»</w:t>
      </w:r>
      <w:r>
        <w:rPr>
          <w:bCs/>
        </w:rPr>
        <w:t xml:space="preserve"> и Регламентом работы Совета депутатов </w:t>
      </w:r>
      <w:r>
        <w:t xml:space="preserve">муниципального образования </w:t>
      </w:r>
      <w:r w:rsidR="00743926">
        <w:t>«Муниципальный округ Глазовский район Удмуртской Республики»</w:t>
      </w:r>
      <w:r>
        <w:rPr>
          <w:bCs/>
        </w:rPr>
        <w:t xml:space="preserve"> (далее – Регламент) и определяет порядок деятельности постоянных комиссий Совета депутатов </w:t>
      </w:r>
      <w:r>
        <w:t xml:space="preserve">муниципального образования </w:t>
      </w:r>
      <w:r w:rsidR="00743926">
        <w:t>«Муниципальный округ Глазовский район Удмуртской Республики»</w:t>
      </w:r>
      <w:r>
        <w:rPr>
          <w:bCs/>
        </w:rPr>
        <w:t xml:space="preserve"> (далее – постоянные комиссии)</w:t>
      </w:r>
      <w:r w:rsidR="00743926">
        <w:rPr>
          <w:bCs/>
        </w:rPr>
        <w:t>.</w:t>
      </w:r>
    </w:p>
    <w:p w:rsidR="001C1ADE" w:rsidRDefault="001C1ADE" w:rsidP="001C1ADE">
      <w:pPr>
        <w:jc w:val="both"/>
        <w:rPr>
          <w:bCs/>
        </w:rPr>
      </w:pPr>
    </w:p>
    <w:p w:rsidR="001C1ADE" w:rsidRDefault="001C1ADE" w:rsidP="001C1ADE">
      <w:pPr>
        <w:numPr>
          <w:ilvl w:val="0"/>
          <w:numId w:val="3"/>
        </w:numPr>
        <w:jc w:val="center"/>
        <w:rPr>
          <w:b/>
          <w:bCs/>
          <w:u w:val="single"/>
        </w:rPr>
      </w:pPr>
      <w:r>
        <w:rPr>
          <w:b/>
          <w:bCs/>
        </w:rPr>
        <w:t>Общие положения</w:t>
      </w:r>
    </w:p>
    <w:p w:rsidR="001C1ADE" w:rsidRDefault="001C1ADE" w:rsidP="001C1ADE">
      <w:pPr>
        <w:ind w:left="1080"/>
        <w:rPr>
          <w:b/>
          <w:bCs/>
          <w:u w:val="single"/>
        </w:rPr>
      </w:pPr>
    </w:p>
    <w:p w:rsidR="001C1ADE" w:rsidRDefault="001C1ADE" w:rsidP="001C1ADE">
      <w:pPr>
        <w:numPr>
          <w:ilvl w:val="0"/>
          <w:numId w:val="4"/>
        </w:numPr>
        <w:tabs>
          <w:tab w:val="left" w:pos="1080"/>
        </w:tabs>
        <w:ind w:left="0" w:firstLine="720"/>
        <w:jc w:val="both"/>
      </w:pPr>
      <w:r>
        <w:t xml:space="preserve">Совет депутатов муниципального образования </w:t>
      </w:r>
      <w:r w:rsidR="00743926">
        <w:t xml:space="preserve">«Муниципальный округ Глазовский район Удмуртской Республики» </w:t>
      </w:r>
      <w:r>
        <w:t xml:space="preserve">(далее – Совет депутатов) образует постоянные комиссии из числа депутатов Совета депутатов для предварительного рассмотрения и подготовки вопросов, относящихся к компетенции Совета депутатов, а также для содействия реализации решений, принятых Советом депутатов, и осуществления контроля над их исполнением. </w:t>
      </w:r>
    </w:p>
    <w:p w:rsidR="001C1ADE" w:rsidRDefault="001C1ADE" w:rsidP="001C1ADE">
      <w:pPr>
        <w:numPr>
          <w:ilvl w:val="0"/>
          <w:numId w:val="4"/>
        </w:numPr>
        <w:tabs>
          <w:tab w:val="left" w:pos="1080"/>
        </w:tabs>
        <w:ind w:left="0" w:firstLine="720"/>
        <w:jc w:val="both"/>
      </w:pPr>
      <w:r>
        <w:t>Перечень постоянных комиссий, их направления деятельности определяются депутатами на заседании Совета депутатов путем принятия решения.</w:t>
      </w:r>
    </w:p>
    <w:p w:rsidR="001C1ADE" w:rsidRDefault="001C1ADE" w:rsidP="001C1ADE">
      <w:pPr>
        <w:numPr>
          <w:ilvl w:val="0"/>
          <w:numId w:val="4"/>
        </w:numPr>
        <w:tabs>
          <w:tab w:val="left" w:pos="1080"/>
        </w:tabs>
        <w:ind w:left="0" w:firstLine="720"/>
        <w:jc w:val="both"/>
      </w:pPr>
      <w:r>
        <w:t xml:space="preserve">Постоянные комиссии пользуются равными правами и </w:t>
      </w:r>
      <w:proofErr w:type="gramStart"/>
      <w:r>
        <w:t>несут равные обязанности</w:t>
      </w:r>
      <w:proofErr w:type="gramEnd"/>
      <w:r>
        <w:t>.</w:t>
      </w:r>
    </w:p>
    <w:p w:rsidR="001C1ADE" w:rsidRDefault="001C1ADE" w:rsidP="001C1ADE">
      <w:pPr>
        <w:numPr>
          <w:ilvl w:val="0"/>
          <w:numId w:val="4"/>
        </w:numPr>
        <w:tabs>
          <w:tab w:val="left" w:pos="1080"/>
        </w:tabs>
        <w:ind w:left="0" w:firstLine="720"/>
        <w:jc w:val="both"/>
      </w:pPr>
      <w:r>
        <w:t>Координация деятельности постоянных комиссий и оказание помощи в их работе осуществляется Председателем Совета депутатов и заместителем Председателя Совета депутатов.</w:t>
      </w:r>
    </w:p>
    <w:p w:rsidR="001C1ADE" w:rsidRDefault="001C1ADE" w:rsidP="001C1ADE">
      <w:pPr>
        <w:tabs>
          <w:tab w:val="left" w:pos="1080"/>
        </w:tabs>
        <w:ind w:firstLine="720"/>
        <w:jc w:val="both"/>
        <w:rPr>
          <w:b/>
          <w:bCs/>
          <w:u w:val="single"/>
        </w:rPr>
      </w:pPr>
      <w:r>
        <w:t xml:space="preserve"> </w:t>
      </w:r>
    </w:p>
    <w:p w:rsidR="001C1ADE" w:rsidRDefault="001C1ADE" w:rsidP="001C1ADE">
      <w:pPr>
        <w:numPr>
          <w:ilvl w:val="0"/>
          <w:numId w:val="3"/>
        </w:numPr>
        <w:jc w:val="center"/>
        <w:rPr>
          <w:b/>
          <w:bCs/>
        </w:rPr>
      </w:pPr>
      <w:r>
        <w:rPr>
          <w:b/>
          <w:bCs/>
        </w:rPr>
        <w:t>Основные принципы деятельности и полномочия постоянных комиссий</w:t>
      </w:r>
    </w:p>
    <w:p w:rsidR="001C1ADE" w:rsidRDefault="001C1ADE" w:rsidP="001C1ADE">
      <w:pPr>
        <w:ind w:left="1080"/>
        <w:rPr>
          <w:b/>
          <w:bCs/>
        </w:rPr>
      </w:pPr>
    </w:p>
    <w:p w:rsidR="001C1ADE" w:rsidRDefault="001C1ADE" w:rsidP="001C1ADE">
      <w:pPr>
        <w:numPr>
          <w:ilvl w:val="0"/>
          <w:numId w:val="5"/>
        </w:numPr>
        <w:tabs>
          <w:tab w:val="left" w:pos="1080"/>
        </w:tabs>
        <w:ind w:left="0" w:firstLine="709"/>
        <w:jc w:val="both"/>
      </w:pPr>
      <w:r>
        <w:t>Постоянные комиссии в своей деятельности руководствуются Конституцией Российской Федерации, федеральными законами, законами Удмуртской Республики, Уставом муниципального образования «</w:t>
      </w:r>
      <w:r w:rsidR="002C5C20">
        <w:t xml:space="preserve">Муниципальный округ </w:t>
      </w:r>
      <w:r>
        <w:t>Глазовский район</w:t>
      </w:r>
      <w:r w:rsidR="002C5C20">
        <w:t xml:space="preserve"> Удмуртской Республики</w:t>
      </w:r>
      <w:r>
        <w:t>», решениями Совета депутатов, настоящим Положением.</w:t>
      </w:r>
    </w:p>
    <w:p w:rsidR="001C1ADE" w:rsidRDefault="001C1ADE" w:rsidP="001C1ADE">
      <w:pPr>
        <w:numPr>
          <w:ilvl w:val="0"/>
          <w:numId w:val="5"/>
        </w:numPr>
        <w:tabs>
          <w:tab w:val="left" w:pos="1080"/>
        </w:tabs>
        <w:ind w:left="0" w:firstLine="709"/>
        <w:jc w:val="both"/>
        <w:rPr>
          <w:bCs/>
        </w:rPr>
      </w:pPr>
      <w:r>
        <w:rPr>
          <w:bCs/>
        </w:rPr>
        <w:t>Постоянные комиссии являются коллегиальными органами, осуществляющими свою деятельность на основе коллективного свободного гласного обсуждения вопросов в соответствии с принципами законности и обеспечения прав и свобод человека.</w:t>
      </w:r>
    </w:p>
    <w:p w:rsidR="001C1ADE" w:rsidRDefault="001C1ADE" w:rsidP="001C1ADE">
      <w:pPr>
        <w:widowControl w:val="0"/>
        <w:numPr>
          <w:ilvl w:val="0"/>
          <w:numId w:val="5"/>
        </w:numPr>
        <w:tabs>
          <w:tab w:val="left" w:pos="1080"/>
        </w:tabs>
        <w:ind w:left="0" w:firstLine="709"/>
        <w:jc w:val="both"/>
      </w:pPr>
      <w:r>
        <w:t xml:space="preserve">Постоянные комиссии Совета </w:t>
      </w:r>
      <w:r w:rsidR="00B5700F">
        <w:rPr>
          <w:bCs/>
        </w:rPr>
        <w:t>депутатов</w:t>
      </w:r>
      <w:r w:rsidR="00B5700F">
        <w:t xml:space="preserve"> </w:t>
      </w:r>
      <w:r>
        <w:t>по вопросам своего ведения обязаны выполнять поручения Председателя Совета</w:t>
      </w:r>
      <w:r w:rsidR="00B5700F" w:rsidRPr="00B5700F">
        <w:rPr>
          <w:bCs/>
        </w:rPr>
        <w:t xml:space="preserve"> </w:t>
      </w:r>
      <w:r w:rsidR="00B5700F">
        <w:rPr>
          <w:bCs/>
        </w:rPr>
        <w:t>депутатов</w:t>
      </w:r>
      <w:r>
        <w:t xml:space="preserve"> и Президиума Совета</w:t>
      </w:r>
      <w:r w:rsidR="00B5700F" w:rsidRPr="00B5700F">
        <w:rPr>
          <w:bCs/>
        </w:rPr>
        <w:t xml:space="preserve"> </w:t>
      </w:r>
      <w:r w:rsidR="00B5700F">
        <w:rPr>
          <w:bCs/>
        </w:rPr>
        <w:t>депутатов</w:t>
      </w:r>
      <w:r>
        <w:t>, связанные с подготовкой вопросов, выносимых на рассмотрение Совета</w:t>
      </w:r>
      <w:r w:rsidR="00B5700F" w:rsidRPr="00B5700F">
        <w:rPr>
          <w:bCs/>
        </w:rPr>
        <w:t xml:space="preserve"> </w:t>
      </w:r>
      <w:r w:rsidR="00B5700F">
        <w:rPr>
          <w:bCs/>
        </w:rPr>
        <w:t>депутатов</w:t>
      </w:r>
      <w:r>
        <w:t xml:space="preserve">, способствовать реализации положений </w:t>
      </w:r>
      <w:r w:rsidRPr="001C1ADE">
        <w:t>Устава</w:t>
      </w:r>
      <w:r w:rsidRPr="001F51A6">
        <w:t xml:space="preserve">, </w:t>
      </w:r>
      <w:r>
        <w:t xml:space="preserve">осуществляют </w:t>
      </w:r>
      <w:proofErr w:type="gramStart"/>
      <w:r>
        <w:t>контроль за</w:t>
      </w:r>
      <w:proofErr w:type="gramEnd"/>
      <w:r>
        <w:t xml:space="preserve"> исполнением решений Совета</w:t>
      </w:r>
      <w:r w:rsidR="00B5700F" w:rsidRPr="00B5700F">
        <w:rPr>
          <w:bCs/>
        </w:rPr>
        <w:t xml:space="preserve"> </w:t>
      </w:r>
      <w:r w:rsidR="00B5700F">
        <w:rPr>
          <w:bCs/>
        </w:rPr>
        <w:t>депутатов</w:t>
      </w:r>
      <w:r>
        <w:t>, относящихся к их компетенции.</w:t>
      </w:r>
    </w:p>
    <w:p w:rsidR="001C1ADE" w:rsidRDefault="001C1ADE" w:rsidP="001C1ADE">
      <w:pPr>
        <w:numPr>
          <w:ilvl w:val="0"/>
          <w:numId w:val="5"/>
        </w:numPr>
        <w:tabs>
          <w:tab w:val="left" w:pos="1080"/>
          <w:tab w:val="num" w:pos="1260"/>
        </w:tabs>
        <w:ind w:left="0" w:firstLine="709"/>
        <w:jc w:val="both"/>
        <w:rPr>
          <w:bCs/>
        </w:rPr>
      </w:pPr>
      <w:r>
        <w:rPr>
          <w:bCs/>
        </w:rPr>
        <w:t>Постоянные комиссии вправе:</w:t>
      </w:r>
    </w:p>
    <w:p w:rsidR="001C1ADE" w:rsidRDefault="001C1ADE" w:rsidP="001C1ADE">
      <w:pPr>
        <w:numPr>
          <w:ilvl w:val="0"/>
          <w:numId w:val="6"/>
        </w:numPr>
        <w:tabs>
          <w:tab w:val="num" w:pos="426"/>
        </w:tabs>
        <w:ind w:left="426"/>
        <w:jc w:val="both"/>
        <w:rPr>
          <w:bCs/>
        </w:rPr>
      </w:pPr>
      <w:r>
        <w:rPr>
          <w:bCs/>
        </w:rPr>
        <w:t>вносить предложения в план работы Совета депутатов;</w:t>
      </w:r>
    </w:p>
    <w:p w:rsidR="001C1ADE" w:rsidRDefault="001C1ADE" w:rsidP="001C1ADE">
      <w:pPr>
        <w:numPr>
          <w:ilvl w:val="0"/>
          <w:numId w:val="6"/>
        </w:numPr>
        <w:tabs>
          <w:tab w:val="num" w:pos="426"/>
        </w:tabs>
        <w:ind w:left="426"/>
        <w:jc w:val="both"/>
        <w:rPr>
          <w:bCs/>
        </w:rPr>
      </w:pPr>
      <w:r>
        <w:rPr>
          <w:bCs/>
        </w:rPr>
        <w:lastRenderedPageBreak/>
        <w:t>участвовать в разработке проектов решений Совета депутатов по вопросам своего ведения;</w:t>
      </w:r>
    </w:p>
    <w:p w:rsidR="001C1ADE" w:rsidRDefault="001C1ADE" w:rsidP="001C1ADE">
      <w:pPr>
        <w:numPr>
          <w:ilvl w:val="0"/>
          <w:numId w:val="6"/>
        </w:numPr>
        <w:tabs>
          <w:tab w:val="num" w:pos="426"/>
        </w:tabs>
        <w:ind w:left="426"/>
        <w:jc w:val="both"/>
        <w:rPr>
          <w:bCs/>
        </w:rPr>
      </w:pPr>
      <w:r>
        <w:rPr>
          <w:bCs/>
        </w:rPr>
        <w:t>проводить предварительное обсуждение проектов решений Совета депутатов;</w:t>
      </w:r>
    </w:p>
    <w:p w:rsidR="001C1ADE" w:rsidRDefault="001C1ADE" w:rsidP="001C1ADE">
      <w:pPr>
        <w:numPr>
          <w:ilvl w:val="0"/>
          <w:numId w:val="6"/>
        </w:numPr>
        <w:tabs>
          <w:tab w:val="num" w:pos="426"/>
        </w:tabs>
        <w:ind w:left="426"/>
        <w:jc w:val="both"/>
        <w:rPr>
          <w:bCs/>
        </w:rPr>
      </w:pPr>
      <w:r>
        <w:rPr>
          <w:bCs/>
        </w:rPr>
        <w:t>контролировать выполнение решений Совета депутатов;</w:t>
      </w:r>
    </w:p>
    <w:p w:rsidR="001C1ADE" w:rsidRDefault="001C1ADE" w:rsidP="001C1ADE">
      <w:pPr>
        <w:numPr>
          <w:ilvl w:val="0"/>
          <w:numId w:val="6"/>
        </w:numPr>
        <w:tabs>
          <w:tab w:val="num" w:pos="426"/>
        </w:tabs>
        <w:ind w:left="426"/>
        <w:jc w:val="both"/>
        <w:rPr>
          <w:bCs/>
        </w:rPr>
      </w:pPr>
      <w:r>
        <w:rPr>
          <w:bCs/>
        </w:rPr>
        <w:t>заслушивать на своих заседаниях по вопросам, относящимся к их ведению, доклады и сообщения Главы Глазовского района, его заместителей, руководителей структурных подразделений Администрации, руководителей муниципальных предприятий и учреждений;</w:t>
      </w:r>
    </w:p>
    <w:p w:rsidR="001C1ADE" w:rsidRDefault="001C1ADE" w:rsidP="001C1ADE">
      <w:pPr>
        <w:numPr>
          <w:ilvl w:val="0"/>
          <w:numId w:val="6"/>
        </w:numPr>
        <w:tabs>
          <w:tab w:val="num" w:pos="426"/>
        </w:tabs>
        <w:ind w:left="426"/>
        <w:jc w:val="both"/>
        <w:rPr>
          <w:bCs/>
        </w:rPr>
      </w:pPr>
      <w:r>
        <w:rPr>
          <w:bCs/>
        </w:rPr>
        <w:t>вносить предложения о заслушивании на заседании Совета депутатов отчета или информации о работе муниципальных предприятий, а также руководителей предприятий и организаций независимо от формы собственности, о выполнении ими решений Совета депутатов, своих рекомендаций;</w:t>
      </w:r>
    </w:p>
    <w:p w:rsidR="001C1ADE" w:rsidRDefault="001C1ADE" w:rsidP="001C1ADE">
      <w:pPr>
        <w:numPr>
          <w:ilvl w:val="0"/>
          <w:numId w:val="6"/>
        </w:numPr>
        <w:tabs>
          <w:tab w:val="num" w:pos="426"/>
        </w:tabs>
        <w:ind w:left="426"/>
        <w:jc w:val="both"/>
        <w:rPr>
          <w:bCs/>
        </w:rPr>
      </w:pPr>
      <w:r>
        <w:rPr>
          <w:bCs/>
        </w:rPr>
        <w:t>обращаться с письменными запросами к Администрации района, руководителям ее структурных подразделений, к руководителям предприятий и организаций Глазовского района по вопросам, отнесенным к полномочиям Совета депутатов;</w:t>
      </w:r>
    </w:p>
    <w:p w:rsidR="001C1ADE" w:rsidRDefault="001C1ADE" w:rsidP="001C1ADE">
      <w:pPr>
        <w:numPr>
          <w:ilvl w:val="0"/>
          <w:numId w:val="6"/>
        </w:numPr>
        <w:tabs>
          <w:tab w:val="num" w:pos="426"/>
        </w:tabs>
        <w:ind w:left="426"/>
        <w:jc w:val="both"/>
        <w:rPr>
          <w:bCs/>
        </w:rPr>
      </w:pPr>
      <w:r>
        <w:rPr>
          <w:bCs/>
        </w:rPr>
        <w:t>запрашивать и получать в установленном законодательством порядке справочные, аналитические и иные материалы, необходимые для работы комиссии в соответствии с ее компетенцией;</w:t>
      </w:r>
    </w:p>
    <w:p w:rsidR="001C1ADE" w:rsidRDefault="001C1ADE" w:rsidP="001C1ADE">
      <w:pPr>
        <w:numPr>
          <w:ilvl w:val="0"/>
          <w:numId w:val="6"/>
        </w:numPr>
        <w:tabs>
          <w:tab w:val="num" w:pos="426"/>
        </w:tabs>
        <w:ind w:left="426"/>
        <w:jc w:val="both"/>
        <w:rPr>
          <w:bCs/>
        </w:rPr>
      </w:pPr>
      <w:r>
        <w:rPr>
          <w:bCs/>
        </w:rPr>
        <w:t>проводить совместные заседания постоянных комиссий по согласованию с другими постоянными комиссиями;</w:t>
      </w:r>
    </w:p>
    <w:p w:rsidR="001C1ADE" w:rsidRDefault="001C1ADE" w:rsidP="001C1ADE">
      <w:pPr>
        <w:numPr>
          <w:ilvl w:val="0"/>
          <w:numId w:val="6"/>
        </w:numPr>
        <w:tabs>
          <w:tab w:val="num" w:pos="426"/>
        </w:tabs>
        <w:ind w:left="426"/>
        <w:jc w:val="both"/>
        <w:rPr>
          <w:bCs/>
        </w:rPr>
      </w:pPr>
      <w:r>
        <w:t>инициировать проведение депутатских слушаний, конференций, совещаний, семинаров круглых столов и других мероприятий Совета депутатов с привлечением лиц, владеющих необходимой информацией по рассматриваемому вопросу, по вопросам правотворческой деятельности и другим вопросам, находящимся в компетенции комиссий, и принимать участие в работе таких мероприятий;</w:t>
      </w:r>
    </w:p>
    <w:p w:rsidR="001C1ADE" w:rsidRDefault="001C1ADE" w:rsidP="001C1ADE">
      <w:pPr>
        <w:numPr>
          <w:ilvl w:val="0"/>
          <w:numId w:val="6"/>
        </w:numPr>
        <w:tabs>
          <w:tab w:val="num" w:pos="426"/>
        </w:tabs>
        <w:ind w:left="426"/>
        <w:jc w:val="both"/>
        <w:rPr>
          <w:bCs/>
        </w:rPr>
      </w:pPr>
      <w:r>
        <w:rPr>
          <w:bCs/>
        </w:rPr>
        <w:t>рассматривать обращения граждан и организаций.</w:t>
      </w:r>
    </w:p>
    <w:p w:rsidR="001C1ADE" w:rsidRDefault="001C1ADE" w:rsidP="001C1ADE">
      <w:pPr>
        <w:ind w:left="360"/>
        <w:jc w:val="both"/>
        <w:rPr>
          <w:b/>
          <w:bCs/>
          <w:u w:val="single"/>
        </w:rPr>
      </w:pPr>
    </w:p>
    <w:p w:rsidR="001C1ADE" w:rsidRDefault="001C1ADE" w:rsidP="001C1ADE">
      <w:pPr>
        <w:ind w:left="720"/>
        <w:jc w:val="both"/>
      </w:pPr>
    </w:p>
    <w:p w:rsidR="002C5C20" w:rsidRPr="002C5C20" w:rsidRDefault="002C5C20" w:rsidP="002C5C20">
      <w:pPr>
        <w:ind w:left="720"/>
        <w:jc w:val="center"/>
        <w:rPr>
          <w:b/>
        </w:rPr>
      </w:pPr>
      <w:r>
        <w:rPr>
          <w:b/>
        </w:rPr>
        <w:t xml:space="preserve">3. </w:t>
      </w:r>
      <w:r w:rsidRPr="002C5C20">
        <w:rPr>
          <w:b/>
        </w:rPr>
        <w:t>Состав постоянной комиссии</w:t>
      </w:r>
    </w:p>
    <w:p w:rsidR="00BC4A2E" w:rsidRDefault="00BC4A2E" w:rsidP="00BC4A2E">
      <w:pPr>
        <w:jc w:val="both"/>
      </w:pPr>
    </w:p>
    <w:p w:rsidR="002C5C20" w:rsidRDefault="00BC4A2E" w:rsidP="00BC4A2E">
      <w:pPr>
        <w:ind w:firstLine="708"/>
        <w:jc w:val="both"/>
      </w:pPr>
      <w:r>
        <w:t>1. Персональный состав постоянной комиссии Совета депутатов избирается Советом депутатов открытым голосованием по каждой кандидатуре члена постоянной комиссии Совета депутатов либо в целом по составу постоянной комиссии Совета депутатов.</w:t>
      </w:r>
    </w:p>
    <w:p w:rsidR="00BC4A2E" w:rsidRDefault="00BC4A2E" w:rsidP="00BC4A2E">
      <w:pPr>
        <w:autoSpaceDE w:val="0"/>
        <w:autoSpaceDN w:val="0"/>
        <w:adjustRightInd w:val="0"/>
        <w:ind w:firstLine="709"/>
        <w:jc w:val="both"/>
      </w:pPr>
      <w:r>
        <w:t>2. Депутат может быть членом только одной постоянной комиссии Совета депутатов.</w:t>
      </w:r>
    </w:p>
    <w:p w:rsidR="00BC4A2E" w:rsidRPr="00BC4A2E" w:rsidRDefault="00BC4A2E" w:rsidP="00243080">
      <w:pPr>
        <w:ind w:firstLine="708"/>
        <w:jc w:val="both"/>
      </w:pPr>
      <w:r w:rsidRPr="00BC4A2E">
        <w:t>3. Депутат, избранный в состав одной из постоянных комиссий, может принимать участие в работе иных постоянных к</w:t>
      </w:r>
      <w:r w:rsidR="00B24BD3">
        <w:t>омиссий.</w:t>
      </w:r>
    </w:p>
    <w:p w:rsidR="00BC4A2E" w:rsidRDefault="00B24BD3" w:rsidP="00B24BD3">
      <w:pPr>
        <w:autoSpaceDE w:val="0"/>
        <w:autoSpaceDN w:val="0"/>
        <w:adjustRightInd w:val="0"/>
        <w:ind w:firstLine="708"/>
        <w:jc w:val="both"/>
      </w:pPr>
      <w:r>
        <w:t>4</w:t>
      </w:r>
      <w:r w:rsidR="00BC4A2E">
        <w:t>. В состав постоянных комиссий Совета депутатов не может быть избран Председатель Совета депутатов и заместитель Председателя Совета депутатов.</w:t>
      </w:r>
    </w:p>
    <w:p w:rsidR="00BC4A2E" w:rsidRDefault="00B24BD3" w:rsidP="00BC4A2E">
      <w:pPr>
        <w:autoSpaceDE w:val="0"/>
        <w:autoSpaceDN w:val="0"/>
        <w:adjustRightInd w:val="0"/>
        <w:ind w:firstLine="709"/>
        <w:jc w:val="both"/>
        <w:rPr>
          <w:color w:val="000000"/>
        </w:rPr>
      </w:pPr>
      <w:r>
        <w:rPr>
          <w:color w:val="000000"/>
        </w:rPr>
        <w:t>5</w:t>
      </w:r>
      <w:r w:rsidR="00BC4A2E">
        <w:rPr>
          <w:color w:val="000000"/>
        </w:rPr>
        <w:t xml:space="preserve">. </w:t>
      </w:r>
      <w:r w:rsidR="00BC4A2E" w:rsidRPr="002C78D4">
        <w:rPr>
          <w:color w:val="000000"/>
        </w:rPr>
        <w:t xml:space="preserve">В составе </w:t>
      </w:r>
      <w:r w:rsidR="00BC4A2E">
        <w:rPr>
          <w:color w:val="000000"/>
        </w:rPr>
        <w:t xml:space="preserve">постоянной </w:t>
      </w:r>
      <w:r w:rsidR="00BC4A2E" w:rsidRPr="002C78D4">
        <w:rPr>
          <w:color w:val="000000"/>
        </w:rPr>
        <w:t>к</w:t>
      </w:r>
      <w:r w:rsidR="00BC4A2E">
        <w:rPr>
          <w:color w:val="000000"/>
        </w:rPr>
        <w:t>омиссии не может быть менее четырех</w:t>
      </w:r>
      <w:r w:rsidR="00BC4A2E" w:rsidRPr="002C78D4">
        <w:rPr>
          <w:color w:val="000000"/>
        </w:rPr>
        <w:t xml:space="preserve"> и более </w:t>
      </w:r>
      <w:r w:rsidR="00BC4A2E">
        <w:rPr>
          <w:color w:val="000000"/>
        </w:rPr>
        <w:t>шести</w:t>
      </w:r>
      <w:r>
        <w:rPr>
          <w:color w:val="000000"/>
        </w:rPr>
        <w:t xml:space="preserve"> депутатов.</w:t>
      </w:r>
    </w:p>
    <w:p w:rsidR="00BC4A2E" w:rsidRDefault="00BC4A2E" w:rsidP="00BC4A2E">
      <w:pPr>
        <w:autoSpaceDE w:val="0"/>
        <w:autoSpaceDN w:val="0"/>
        <w:adjustRightInd w:val="0"/>
        <w:ind w:firstLine="709"/>
        <w:jc w:val="both"/>
        <w:rPr>
          <w:color w:val="000000"/>
        </w:rPr>
      </w:pPr>
      <w:r w:rsidRPr="002C78D4">
        <w:rPr>
          <w:color w:val="000000"/>
        </w:rPr>
        <w:t xml:space="preserve">Если на включение в состав комиссии претендует более </w:t>
      </w:r>
      <w:r>
        <w:rPr>
          <w:color w:val="000000"/>
        </w:rPr>
        <w:t>шести</w:t>
      </w:r>
      <w:r w:rsidRPr="002C78D4">
        <w:rPr>
          <w:color w:val="000000"/>
        </w:rPr>
        <w:t xml:space="preserve"> депутатов, формирование комиссии осуществляется путем </w:t>
      </w:r>
      <w:r>
        <w:rPr>
          <w:color w:val="000000"/>
        </w:rPr>
        <w:t>открытого</w:t>
      </w:r>
      <w:r w:rsidRPr="002C78D4">
        <w:rPr>
          <w:color w:val="000000"/>
        </w:rPr>
        <w:t xml:space="preserve"> голосования </w:t>
      </w:r>
      <w:r>
        <w:rPr>
          <w:color w:val="000000"/>
        </w:rPr>
        <w:t xml:space="preserve">Советом депутатов </w:t>
      </w:r>
      <w:r w:rsidRPr="002C78D4">
        <w:rPr>
          <w:color w:val="000000"/>
        </w:rPr>
        <w:t xml:space="preserve">по каждой кандидатуре. </w:t>
      </w:r>
      <w:r>
        <w:rPr>
          <w:color w:val="000000"/>
        </w:rPr>
        <w:t>Шесть</w:t>
      </w:r>
      <w:r w:rsidRPr="002C78D4">
        <w:rPr>
          <w:color w:val="000000"/>
        </w:rPr>
        <w:t xml:space="preserve"> депутатов, получившие наибольшее число голосов, считаются членами постоянной комиссии.</w:t>
      </w:r>
    </w:p>
    <w:p w:rsidR="00BC4A2E" w:rsidRDefault="00B24BD3" w:rsidP="00BC4A2E">
      <w:pPr>
        <w:autoSpaceDE w:val="0"/>
        <w:autoSpaceDN w:val="0"/>
        <w:adjustRightInd w:val="0"/>
        <w:ind w:firstLine="709"/>
        <w:jc w:val="both"/>
      </w:pPr>
      <w:r>
        <w:t>6</w:t>
      </w:r>
      <w:r w:rsidR="00BC4A2E">
        <w:t xml:space="preserve">. Все члены постоянной комиссии Совета депутатов имеют равные права и </w:t>
      </w:r>
      <w:proofErr w:type="gramStart"/>
      <w:r w:rsidR="00BC4A2E">
        <w:t>несут равные обязанности</w:t>
      </w:r>
      <w:proofErr w:type="gramEnd"/>
      <w:r w:rsidR="00BC4A2E">
        <w:t>.</w:t>
      </w:r>
    </w:p>
    <w:p w:rsidR="00BC4A2E" w:rsidRDefault="00B24BD3" w:rsidP="00BC4A2E">
      <w:pPr>
        <w:autoSpaceDE w:val="0"/>
        <w:ind w:firstLine="709"/>
        <w:jc w:val="both"/>
      </w:pPr>
      <w:r>
        <w:t>7</w:t>
      </w:r>
      <w:r w:rsidR="00BC4A2E" w:rsidRPr="002C78D4">
        <w:t>. На основании письменного заявления депутата о включении его в состав постоянной комиссии, исключении его из состава постоянной комиссии решением Совета</w:t>
      </w:r>
      <w:r w:rsidR="00BC4A2E">
        <w:t xml:space="preserve"> депутатов</w:t>
      </w:r>
      <w:r w:rsidR="00BC4A2E" w:rsidRPr="002C78D4">
        <w:t xml:space="preserve"> производятся изменения в составе постоянной комиссии. Решение об </w:t>
      </w:r>
      <w:r w:rsidR="00BC4A2E" w:rsidRPr="002C78D4">
        <w:lastRenderedPageBreak/>
        <w:t xml:space="preserve">изменении состава постоянной комиссии считается принятым, если за него проголосовало большинство </w:t>
      </w:r>
      <w:r w:rsidR="00BC4A2E">
        <w:t>от числа избранных депутатов</w:t>
      </w:r>
      <w:r w:rsidR="00BC4A2E" w:rsidRPr="002C78D4">
        <w:t>.</w:t>
      </w:r>
    </w:p>
    <w:p w:rsidR="00BC4A2E" w:rsidRDefault="00B24BD3" w:rsidP="00BC4A2E">
      <w:pPr>
        <w:autoSpaceDE w:val="0"/>
        <w:ind w:firstLine="709"/>
        <w:jc w:val="both"/>
      </w:pPr>
      <w:r>
        <w:t>8</w:t>
      </w:r>
      <w:r w:rsidR="00BC4A2E" w:rsidRPr="002C78D4">
        <w:t>. Постоянная комиссия на своем первом заседании избирает из своего состава председателя</w:t>
      </w:r>
      <w:r w:rsidR="00BC4A2E">
        <w:t xml:space="preserve"> комиссии</w:t>
      </w:r>
      <w:r w:rsidR="00BC4A2E" w:rsidRPr="002C78D4">
        <w:t>, заместителя председателя</w:t>
      </w:r>
      <w:r w:rsidR="00BC4A2E" w:rsidRPr="002C78D4">
        <w:rPr>
          <w:b/>
        </w:rPr>
        <w:t xml:space="preserve"> </w:t>
      </w:r>
      <w:r w:rsidR="00BC4A2E" w:rsidRPr="001D0512">
        <w:t>комиссии и секретаря комиссии</w:t>
      </w:r>
      <w:r w:rsidR="00BC4A2E">
        <w:rPr>
          <w:b/>
        </w:rPr>
        <w:t xml:space="preserve"> </w:t>
      </w:r>
      <w:r w:rsidR="00BC4A2E" w:rsidRPr="002C78D4">
        <w:t xml:space="preserve">открытым голосованием большинством голосов от </w:t>
      </w:r>
      <w:r w:rsidR="00BC4A2E">
        <w:t>общего числа членов</w:t>
      </w:r>
      <w:r w:rsidR="00BC4A2E" w:rsidRPr="002C78D4">
        <w:t xml:space="preserve"> комиссии. </w:t>
      </w:r>
    </w:p>
    <w:p w:rsidR="002C5C20" w:rsidRDefault="002C5C20" w:rsidP="001C1ADE">
      <w:pPr>
        <w:ind w:left="720"/>
        <w:jc w:val="both"/>
      </w:pPr>
    </w:p>
    <w:p w:rsidR="001C1ADE" w:rsidRDefault="002C5C20" w:rsidP="002C5C20">
      <w:pPr>
        <w:ind w:left="360"/>
        <w:jc w:val="center"/>
        <w:rPr>
          <w:b/>
          <w:bCs/>
        </w:rPr>
      </w:pPr>
      <w:r>
        <w:rPr>
          <w:b/>
          <w:bCs/>
        </w:rPr>
        <w:t xml:space="preserve">4. </w:t>
      </w:r>
      <w:r w:rsidR="001C1ADE">
        <w:rPr>
          <w:b/>
          <w:bCs/>
        </w:rPr>
        <w:t>Председатель, заместитель, секретарь и члены постоянных комиссий</w:t>
      </w:r>
    </w:p>
    <w:p w:rsidR="001C1ADE" w:rsidRDefault="001C1ADE" w:rsidP="001C1ADE">
      <w:pPr>
        <w:ind w:left="1080"/>
        <w:rPr>
          <w:b/>
          <w:bCs/>
        </w:rPr>
      </w:pPr>
    </w:p>
    <w:p w:rsidR="001C1ADE" w:rsidRDefault="001C1ADE" w:rsidP="001C1ADE">
      <w:pPr>
        <w:numPr>
          <w:ilvl w:val="0"/>
          <w:numId w:val="7"/>
        </w:numPr>
        <w:tabs>
          <w:tab w:val="left" w:pos="993"/>
        </w:tabs>
        <w:ind w:left="0" w:firstLine="709"/>
        <w:jc w:val="both"/>
        <w:rPr>
          <w:bCs/>
        </w:rPr>
      </w:pPr>
      <w:r>
        <w:rPr>
          <w:bCs/>
        </w:rPr>
        <w:t>Члены постоянной комиссии имеют право решающего голоса по всем рассматриваемым вопросам, а также вправе:</w:t>
      </w:r>
    </w:p>
    <w:p w:rsidR="001C1ADE" w:rsidRDefault="001C1ADE" w:rsidP="001C1ADE">
      <w:pPr>
        <w:ind w:firstLine="709"/>
        <w:jc w:val="both"/>
        <w:rPr>
          <w:bCs/>
        </w:rPr>
      </w:pPr>
      <w:r>
        <w:rPr>
          <w:bCs/>
        </w:rPr>
        <w:t>1) вносить замечания и предложения в повестку дня заседания постоянной комиссии по порядку рассмотрения и существу обсуждаемых вопросов;</w:t>
      </w:r>
    </w:p>
    <w:p w:rsidR="001C1ADE" w:rsidRDefault="001C1ADE" w:rsidP="001C1ADE">
      <w:pPr>
        <w:ind w:firstLine="709"/>
        <w:jc w:val="both"/>
        <w:rPr>
          <w:bCs/>
        </w:rPr>
      </w:pPr>
      <w:r>
        <w:rPr>
          <w:bCs/>
        </w:rPr>
        <w:t>2) участвовать в обсуждении вопросов на заседании постоянной комиссии, задавать вопросы докладчику или председательствующему на заседании, выступать с обоснованием своих предложений и по мотивам голосования, давать справки;</w:t>
      </w:r>
    </w:p>
    <w:p w:rsidR="001C1ADE" w:rsidRDefault="001C1ADE" w:rsidP="001C1ADE">
      <w:pPr>
        <w:ind w:firstLine="709"/>
        <w:jc w:val="both"/>
        <w:rPr>
          <w:bCs/>
        </w:rPr>
      </w:pPr>
      <w:r>
        <w:rPr>
          <w:bCs/>
        </w:rPr>
        <w:t>3) сообщать на заседании Совета депутатов о своем особом мнении в случае несогласия с принятым постоянной комиссией решением;</w:t>
      </w:r>
    </w:p>
    <w:p w:rsidR="001C1ADE" w:rsidRDefault="001C1ADE" w:rsidP="001C1ADE">
      <w:pPr>
        <w:ind w:firstLine="709"/>
        <w:jc w:val="both"/>
        <w:rPr>
          <w:bCs/>
        </w:rPr>
      </w:pPr>
      <w:r>
        <w:rPr>
          <w:bCs/>
        </w:rPr>
        <w:t>4) получать документы и материалы по вопросам, рассматриваемым постоянной комиссией;</w:t>
      </w:r>
    </w:p>
    <w:p w:rsidR="001C1ADE" w:rsidRDefault="001C1ADE" w:rsidP="001C1ADE">
      <w:pPr>
        <w:ind w:firstLine="709"/>
        <w:jc w:val="both"/>
        <w:rPr>
          <w:bCs/>
        </w:rPr>
      </w:pPr>
      <w:r>
        <w:rPr>
          <w:bCs/>
        </w:rPr>
        <w:t>5) вносить предложения о проведени</w:t>
      </w:r>
      <w:r w:rsidR="009C729F">
        <w:rPr>
          <w:bCs/>
        </w:rPr>
        <w:t>и</w:t>
      </w:r>
      <w:r>
        <w:rPr>
          <w:bCs/>
        </w:rPr>
        <w:t xml:space="preserve"> проверок работы структурных подразделений Администрации района, муниципальных предприятий и учреждений;</w:t>
      </w:r>
    </w:p>
    <w:p w:rsidR="001C1ADE" w:rsidRDefault="001C1ADE" w:rsidP="001C1ADE">
      <w:pPr>
        <w:ind w:firstLine="709"/>
        <w:jc w:val="both"/>
        <w:rPr>
          <w:bCs/>
        </w:rPr>
      </w:pPr>
      <w:r>
        <w:rPr>
          <w:bCs/>
        </w:rPr>
        <w:t>6) выйти из состава постоянной комиссии в соответствии с установленным Регламентом порядком.</w:t>
      </w:r>
    </w:p>
    <w:p w:rsidR="001C1ADE" w:rsidRDefault="001C1ADE" w:rsidP="001C1ADE">
      <w:pPr>
        <w:ind w:firstLine="709"/>
        <w:jc w:val="both"/>
        <w:rPr>
          <w:bCs/>
        </w:rPr>
      </w:pPr>
      <w:r>
        <w:rPr>
          <w:bCs/>
        </w:rPr>
        <w:t>2. Члены постоянной комиссии обязаны:</w:t>
      </w:r>
    </w:p>
    <w:p w:rsidR="001C1ADE" w:rsidRDefault="001C1ADE" w:rsidP="001C1ADE">
      <w:pPr>
        <w:ind w:firstLine="709"/>
        <w:jc w:val="both"/>
        <w:rPr>
          <w:bCs/>
        </w:rPr>
      </w:pPr>
      <w:r>
        <w:rPr>
          <w:bCs/>
        </w:rPr>
        <w:t>1) участвовать в заседаниях постоянной комиссии;</w:t>
      </w:r>
    </w:p>
    <w:p w:rsidR="001C1ADE" w:rsidRDefault="001C1ADE" w:rsidP="001C1ADE">
      <w:pPr>
        <w:ind w:firstLine="709"/>
        <w:jc w:val="both"/>
        <w:rPr>
          <w:bCs/>
        </w:rPr>
      </w:pPr>
      <w:r>
        <w:rPr>
          <w:bCs/>
        </w:rPr>
        <w:t>2) не допускать пропуска заседаний постоянной комиссии без уважительной причины;</w:t>
      </w:r>
    </w:p>
    <w:p w:rsidR="001C1ADE" w:rsidRDefault="001C1ADE" w:rsidP="001C1ADE">
      <w:pPr>
        <w:ind w:firstLine="709"/>
        <w:jc w:val="both"/>
        <w:rPr>
          <w:bCs/>
        </w:rPr>
      </w:pPr>
      <w:r>
        <w:rPr>
          <w:bCs/>
        </w:rPr>
        <w:t xml:space="preserve">3) в случае невозможности прибыть на заседание постоянной комиссии не позднее, чем за один день до заседания комиссии, информировать об этом </w:t>
      </w:r>
      <w:r>
        <w:rPr>
          <w:snapToGrid w:val="0"/>
        </w:rPr>
        <w:t>специалиста Аппарата, обеспечивающего деятельность представительного органа</w:t>
      </w:r>
      <w:r>
        <w:rPr>
          <w:bCs/>
        </w:rPr>
        <w:t>;</w:t>
      </w:r>
    </w:p>
    <w:p w:rsidR="001C1ADE" w:rsidRDefault="001C1ADE" w:rsidP="001C1ADE">
      <w:pPr>
        <w:ind w:firstLine="709"/>
        <w:jc w:val="both"/>
        <w:rPr>
          <w:bCs/>
        </w:rPr>
      </w:pPr>
      <w:r>
        <w:rPr>
          <w:bCs/>
        </w:rPr>
        <w:t>4) выполнять поручения постоянной комисс</w:t>
      </w:r>
      <w:proofErr w:type="gramStart"/>
      <w:r>
        <w:rPr>
          <w:bCs/>
        </w:rPr>
        <w:t>ии и ее</w:t>
      </w:r>
      <w:proofErr w:type="gramEnd"/>
      <w:r>
        <w:rPr>
          <w:bCs/>
        </w:rPr>
        <w:t xml:space="preserve"> председателя;</w:t>
      </w:r>
    </w:p>
    <w:p w:rsidR="001C1ADE" w:rsidRDefault="001C1ADE" w:rsidP="001C1ADE">
      <w:pPr>
        <w:ind w:firstLine="709"/>
        <w:jc w:val="both"/>
        <w:rPr>
          <w:bCs/>
        </w:rPr>
      </w:pPr>
      <w:r>
        <w:rPr>
          <w:bCs/>
        </w:rPr>
        <w:t>5) содействовать выполнению решений, принятых постоянной комиссией.</w:t>
      </w:r>
    </w:p>
    <w:p w:rsidR="001C1ADE" w:rsidRDefault="001C1ADE" w:rsidP="001C1ADE">
      <w:pPr>
        <w:ind w:firstLine="709"/>
        <w:jc w:val="both"/>
        <w:rPr>
          <w:bCs/>
        </w:rPr>
      </w:pPr>
      <w:r>
        <w:rPr>
          <w:bCs/>
        </w:rPr>
        <w:t>3. Председатель постоянной комиссии:</w:t>
      </w:r>
    </w:p>
    <w:p w:rsidR="001C1ADE" w:rsidRDefault="001C1ADE" w:rsidP="001C1ADE">
      <w:pPr>
        <w:numPr>
          <w:ilvl w:val="0"/>
          <w:numId w:val="8"/>
        </w:numPr>
        <w:ind w:left="0" w:firstLine="709"/>
        <w:jc w:val="both"/>
        <w:rPr>
          <w:bCs/>
        </w:rPr>
      </w:pPr>
      <w:r>
        <w:rPr>
          <w:bCs/>
        </w:rPr>
        <w:t>осуществляет непосредственное руководство деятельностью постоянной комиссии, организует работу, несет персональную ответственность за выполнение возложенных на постоянную комиссию задач и функций;</w:t>
      </w:r>
    </w:p>
    <w:p w:rsidR="001C1ADE" w:rsidRDefault="001C1ADE" w:rsidP="001C1ADE">
      <w:pPr>
        <w:numPr>
          <w:ilvl w:val="0"/>
          <w:numId w:val="8"/>
        </w:numPr>
        <w:ind w:left="0" w:firstLine="709"/>
        <w:jc w:val="both"/>
        <w:rPr>
          <w:bCs/>
        </w:rPr>
      </w:pPr>
      <w:r>
        <w:rPr>
          <w:bCs/>
        </w:rPr>
        <w:t>подготавливает план работы с учетом предложений, поступивших от членов постоянной комиссии, выносит его на обсуждение и утверждение постоянной комиссии;</w:t>
      </w:r>
    </w:p>
    <w:p w:rsidR="001C1ADE" w:rsidRDefault="001C1ADE" w:rsidP="001C1ADE">
      <w:pPr>
        <w:numPr>
          <w:ilvl w:val="0"/>
          <w:numId w:val="8"/>
        </w:numPr>
        <w:ind w:left="0" w:firstLine="709"/>
        <w:jc w:val="both"/>
        <w:rPr>
          <w:bCs/>
        </w:rPr>
      </w:pPr>
      <w:r>
        <w:rPr>
          <w:bCs/>
        </w:rPr>
        <w:t>определяет повестку дня заседания постоянной комиссии и список приглашенных на заседание лиц;</w:t>
      </w:r>
    </w:p>
    <w:p w:rsidR="001C1ADE" w:rsidRDefault="001C1ADE" w:rsidP="001C1ADE">
      <w:pPr>
        <w:numPr>
          <w:ilvl w:val="0"/>
          <w:numId w:val="8"/>
        </w:numPr>
        <w:ind w:left="0" w:firstLine="709"/>
        <w:jc w:val="both"/>
        <w:rPr>
          <w:bCs/>
        </w:rPr>
      </w:pPr>
      <w:r>
        <w:rPr>
          <w:bCs/>
        </w:rPr>
        <w:t>созывает заседания постоянной комиссии и обеспечивает подготовку материалов к заседаниям;</w:t>
      </w:r>
    </w:p>
    <w:p w:rsidR="001C1ADE" w:rsidRDefault="001C1ADE" w:rsidP="001C1ADE">
      <w:pPr>
        <w:numPr>
          <w:ilvl w:val="0"/>
          <w:numId w:val="8"/>
        </w:numPr>
        <w:ind w:left="0" w:firstLine="709"/>
        <w:jc w:val="both"/>
        <w:rPr>
          <w:bCs/>
        </w:rPr>
      </w:pPr>
      <w:r>
        <w:rPr>
          <w:bCs/>
        </w:rPr>
        <w:t>обеспечивает информирование членов постоянной комиссии, других депутатов и приглашенных лиц о повестке дня, дате и времени проведения заседания постоянной комиссии;</w:t>
      </w:r>
    </w:p>
    <w:p w:rsidR="001C1ADE" w:rsidRDefault="001C1ADE" w:rsidP="001C1ADE">
      <w:pPr>
        <w:numPr>
          <w:ilvl w:val="0"/>
          <w:numId w:val="8"/>
        </w:numPr>
        <w:ind w:left="0" w:firstLine="709"/>
        <w:jc w:val="both"/>
        <w:rPr>
          <w:bCs/>
        </w:rPr>
      </w:pPr>
      <w:r>
        <w:rPr>
          <w:bCs/>
        </w:rPr>
        <w:t>ведет заседания постоянной комиссии;</w:t>
      </w:r>
    </w:p>
    <w:p w:rsidR="001C1ADE" w:rsidRDefault="001C1ADE" w:rsidP="001C1ADE">
      <w:pPr>
        <w:numPr>
          <w:ilvl w:val="0"/>
          <w:numId w:val="8"/>
        </w:numPr>
        <w:ind w:left="0" w:firstLine="709"/>
        <w:jc w:val="both"/>
        <w:rPr>
          <w:bCs/>
        </w:rPr>
      </w:pPr>
      <w:r>
        <w:rPr>
          <w:bCs/>
        </w:rPr>
        <w:t>координирует работу постоянной комиссии с деятельностью других постоянных комиссий, в том числе при совместном рассмотрении вопросов;</w:t>
      </w:r>
    </w:p>
    <w:p w:rsidR="001C1ADE" w:rsidRDefault="001C1ADE" w:rsidP="001C1ADE">
      <w:pPr>
        <w:numPr>
          <w:ilvl w:val="0"/>
          <w:numId w:val="8"/>
        </w:numPr>
        <w:adjustRightInd w:val="0"/>
        <w:ind w:left="0" w:firstLine="709"/>
        <w:jc w:val="both"/>
        <w:outlineLvl w:val="0"/>
        <w:rPr>
          <w:lang w:eastAsia="en-US"/>
        </w:rPr>
      </w:pPr>
      <w:r>
        <w:rPr>
          <w:lang w:eastAsia="en-US"/>
        </w:rPr>
        <w:t>информирует членов постоянной комиссии о выполнении решений постоянной комиссии, результатах рассмотрения предложений постоянной комиссии;</w:t>
      </w:r>
    </w:p>
    <w:p w:rsidR="001C1ADE" w:rsidRDefault="001C1ADE" w:rsidP="001C1ADE">
      <w:pPr>
        <w:numPr>
          <w:ilvl w:val="0"/>
          <w:numId w:val="8"/>
        </w:numPr>
        <w:ind w:left="0" w:firstLine="709"/>
        <w:jc w:val="both"/>
        <w:rPr>
          <w:bCs/>
        </w:rPr>
      </w:pPr>
      <w:r>
        <w:rPr>
          <w:bCs/>
        </w:rPr>
        <w:t>подписывает документы постоянной комиссии (протоколы заседаний, решения постоянной комиссии и т.д.);</w:t>
      </w:r>
    </w:p>
    <w:p w:rsidR="001C1ADE" w:rsidRDefault="001C1ADE" w:rsidP="001C1ADE">
      <w:pPr>
        <w:numPr>
          <w:ilvl w:val="0"/>
          <w:numId w:val="8"/>
        </w:numPr>
        <w:ind w:left="0" w:firstLine="709"/>
        <w:jc w:val="both"/>
        <w:rPr>
          <w:bCs/>
        </w:rPr>
      </w:pPr>
      <w:r>
        <w:rPr>
          <w:bCs/>
        </w:rPr>
        <w:lastRenderedPageBreak/>
        <w:t>дает поручения членам постоянной комиссии в пределах своих полномочий;</w:t>
      </w:r>
    </w:p>
    <w:p w:rsidR="001C1ADE" w:rsidRDefault="001C1ADE" w:rsidP="001C1ADE">
      <w:pPr>
        <w:numPr>
          <w:ilvl w:val="0"/>
          <w:numId w:val="8"/>
        </w:numPr>
        <w:ind w:left="0" w:firstLine="709"/>
        <w:jc w:val="both"/>
        <w:rPr>
          <w:bCs/>
        </w:rPr>
      </w:pPr>
      <w:r>
        <w:rPr>
          <w:bCs/>
        </w:rPr>
        <w:t>организует освещение деятельности постоянной комиссии в средствах массовой информации;</w:t>
      </w:r>
    </w:p>
    <w:p w:rsidR="001C1ADE" w:rsidRDefault="001C1ADE" w:rsidP="001C1ADE">
      <w:pPr>
        <w:numPr>
          <w:ilvl w:val="0"/>
          <w:numId w:val="8"/>
        </w:numPr>
        <w:ind w:left="0" w:firstLine="709"/>
        <w:jc w:val="both"/>
        <w:rPr>
          <w:bCs/>
        </w:rPr>
      </w:pPr>
      <w:r>
        <w:rPr>
          <w:bCs/>
        </w:rPr>
        <w:t>информирует Главу района и Председателя Совета депутатов о планах работы постоянной комиссии, достигнутых результатах, принятых комиссией предложениях, рекомендациях;</w:t>
      </w:r>
    </w:p>
    <w:p w:rsidR="001C1ADE" w:rsidRDefault="001C1ADE" w:rsidP="001C1ADE">
      <w:pPr>
        <w:numPr>
          <w:ilvl w:val="0"/>
          <w:numId w:val="8"/>
        </w:numPr>
        <w:ind w:left="0" w:firstLine="709"/>
        <w:jc w:val="both"/>
        <w:rPr>
          <w:bCs/>
        </w:rPr>
      </w:pPr>
      <w:r>
        <w:rPr>
          <w:bCs/>
        </w:rPr>
        <w:t>готовит и представляет на заседаниях Совета депутатов отчеты о деятельности постоянной комиссии;</w:t>
      </w:r>
    </w:p>
    <w:p w:rsidR="001C1ADE" w:rsidRDefault="001C1ADE" w:rsidP="001C1ADE">
      <w:pPr>
        <w:numPr>
          <w:ilvl w:val="0"/>
          <w:numId w:val="8"/>
        </w:numPr>
        <w:ind w:left="0" w:firstLine="709"/>
        <w:jc w:val="both"/>
        <w:rPr>
          <w:bCs/>
        </w:rPr>
      </w:pPr>
      <w:r>
        <w:rPr>
          <w:bCs/>
        </w:rPr>
        <w:t>организует связь</w:t>
      </w:r>
      <w:r w:rsidR="00B5700F">
        <w:rPr>
          <w:bCs/>
        </w:rPr>
        <w:t xml:space="preserve"> с соответствующими комиссиями с</w:t>
      </w:r>
      <w:r>
        <w:rPr>
          <w:bCs/>
        </w:rPr>
        <w:t>оветов депутатов других муниципальных образований;</w:t>
      </w:r>
    </w:p>
    <w:p w:rsidR="001C1ADE" w:rsidRDefault="001C1ADE" w:rsidP="001C1ADE">
      <w:pPr>
        <w:numPr>
          <w:ilvl w:val="0"/>
          <w:numId w:val="8"/>
        </w:numPr>
        <w:ind w:left="0" w:firstLine="709"/>
        <w:jc w:val="both"/>
        <w:rPr>
          <w:bCs/>
        </w:rPr>
      </w:pPr>
      <w:r>
        <w:rPr>
          <w:bCs/>
        </w:rPr>
        <w:t>организует работу с письмами и обращениями избирателей, поступившими в постоянную комиссию;</w:t>
      </w:r>
    </w:p>
    <w:p w:rsidR="001C1ADE" w:rsidRDefault="001C1ADE" w:rsidP="001C1ADE">
      <w:pPr>
        <w:numPr>
          <w:ilvl w:val="0"/>
          <w:numId w:val="8"/>
        </w:numPr>
        <w:ind w:left="0" w:firstLine="709"/>
        <w:jc w:val="both"/>
        <w:rPr>
          <w:bCs/>
        </w:rPr>
      </w:pPr>
      <w:r>
        <w:rPr>
          <w:lang w:eastAsia="en-US"/>
        </w:rPr>
        <w:t>организует работу по исполнению решений постоянной комиссии;</w:t>
      </w:r>
    </w:p>
    <w:p w:rsidR="001C1ADE" w:rsidRDefault="001C1ADE" w:rsidP="001C1ADE">
      <w:pPr>
        <w:numPr>
          <w:ilvl w:val="0"/>
          <w:numId w:val="8"/>
        </w:numPr>
        <w:ind w:left="0" w:firstLine="709"/>
        <w:jc w:val="both"/>
        <w:rPr>
          <w:bCs/>
        </w:rPr>
      </w:pPr>
      <w:r>
        <w:rPr>
          <w:lang w:eastAsia="en-US"/>
        </w:rPr>
        <w:t>входит в состав Президиума Совета</w:t>
      </w:r>
      <w:r w:rsidR="00B5700F">
        <w:rPr>
          <w:lang w:eastAsia="en-US"/>
        </w:rPr>
        <w:t xml:space="preserve"> </w:t>
      </w:r>
      <w:r w:rsidR="00B5700F">
        <w:rPr>
          <w:bCs/>
        </w:rPr>
        <w:t>депутатов</w:t>
      </w:r>
      <w:r>
        <w:rPr>
          <w:lang w:eastAsia="en-US"/>
        </w:rPr>
        <w:t>.</w:t>
      </w:r>
    </w:p>
    <w:p w:rsidR="001C1ADE" w:rsidRDefault="001C1ADE" w:rsidP="001C1ADE">
      <w:pPr>
        <w:numPr>
          <w:ilvl w:val="0"/>
          <w:numId w:val="3"/>
        </w:numPr>
        <w:tabs>
          <w:tab w:val="clear" w:pos="720"/>
          <w:tab w:val="num" w:pos="0"/>
          <w:tab w:val="left" w:pos="1080"/>
        </w:tabs>
        <w:adjustRightInd w:val="0"/>
        <w:ind w:left="0" w:firstLine="709"/>
        <w:jc w:val="both"/>
        <w:rPr>
          <w:lang w:eastAsia="en-US"/>
        </w:rPr>
      </w:pPr>
      <w:r>
        <w:rPr>
          <w:lang w:eastAsia="en-US"/>
        </w:rPr>
        <w:t xml:space="preserve">Председатель постоянной комиссии может подать в отставку, которая считается принятой с момента поступления и регистрации в Совете </w:t>
      </w:r>
      <w:r w:rsidR="00B24BD3">
        <w:rPr>
          <w:lang w:eastAsia="en-US"/>
        </w:rPr>
        <w:t xml:space="preserve">депутатов </w:t>
      </w:r>
      <w:r>
        <w:rPr>
          <w:lang w:eastAsia="en-US"/>
        </w:rPr>
        <w:t>письменного заявления об отставке по собственному желанию. Указанное заявление доводится до сведения депутатов Совета</w:t>
      </w:r>
      <w:r w:rsidR="00B24BD3">
        <w:rPr>
          <w:lang w:eastAsia="en-US"/>
        </w:rPr>
        <w:t xml:space="preserve"> депутатов </w:t>
      </w:r>
      <w:r>
        <w:rPr>
          <w:lang w:eastAsia="en-US"/>
        </w:rPr>
        <w:t>Председателем Совета</w:t>
      </w:r>
      <w:r w:rsidR="00B24BD3">
        <w:rPr>
          <w:lang w:eastAsia="en-US"/>
        </w:rPr>
        <w:t xml:space="preserve"> депутатов</w:t>
      </w:r>
      <w:r>
        <w:rPr>
          <w:lang w:eastAsia="en-US"/>
        </w:rPr>
        <w:t>. Голосование по данному вопросу не требуется.</w:t>
      </w:r>
    </w:p>
    <w:p w:rsidR="001C1ADE" w:rsidRDefault="001C1ADE" w:rsidP="001C1ADE">
      <w:pPr>
        <w:numPr>
          <w:ilvl w:val="0"/>
          <w:numId w:val="3"/>
        </w:numPr>
        <w:tabs>
          <w:tab w:val="clear" w:pos="720"/>
          <w:tab w:val="num" w:pos="0"/>
          <w:tab w:val="left" w:pos="1080"/>
        </w:tabs>
        <w:adjustRightInd w:val="0"/>
        <w:ind w:left="0" w:firstLine="709"/>
        <w:jc w:val="both"/>
        <w:rPr>
          <w:lang w:eastAsia="en-US"/>
        </w:rPr>
      </w:pPr>
      <w:r>
        <w:rPr>
          <w:lang w:eastAsia="en-US"/>
        </w:rPr>
        <w:t xml:space="preserve">Председатель постоянной комиссии может быть досрочно освобожден от обязанностей решением Совета </w:t>
      </w:r>
      <w:r w:rsidR="00B24BD3">
        <w:rPr>
          <w:lang w:eastAsia="en-US"/>
        </w:rPr>
        <w:t xml:space="preserve">депутатов </w:t>
      </w:r>
      <w:r>
        <w:rPr>
          <w:lang w:eastAsia="en-US"/>
        </w:rPr>
        <w:t>по инициативе:</w:t>
      </w:r>
    </w:p>
    <w:p w:rsidR="001C1ADE" w:rsidRDefault="001C1ADE" w:rsidP="001C1ADE">
      <w:pPr>
        <w:adjustRightInd w:val="0"/>
        <w:ind w:firstLine="709"/>
        <w:jc w:val="both"/>
        <w:rPr>
          <w:lang w:eastAsia="en-US"/>
        </w:rPr>
      </w:pPr>
      <w:r>
        <w:rPr>
          <w:lang w:eastAsia="en-US"/>
        </w:rPr>
        <w:t>- большинства членов соответствующей постоянной комиссии;</w:t>
      </w:r>
    </w:p>
    <w:p w:rsidR="001C1ADE" w:rsidRDefault="001C1ADE" w:rsidP="001C1ADE">
      <w:pPr>
        <w:adjustRightInd w:val="0"/>
        <w:ind w:firstLine="709"/>
        <w:jc w:val="both"/>
        <w:rPr>
          <w:lang w:eastAsia="en-US"/>
        </w:rPr>
      </w:pPr>
      <w:r>
        <w:rPr>
          <w:lang w:eastAsia="en-US"/>
        </w:rPr>
        <w:t>- Президиума Совета</w:t>
      </w:r>
      <w:r w:rsidR="00B24BD3" w:rsidRPr="00B24BD3">
        <w:rPr>
          <w:lang w:eastAsia="en-US"/>
        </w:rPr>
        <w:t xml:space="preserve"> </w:t>
      </w:r>
      <w:r w:rsidR="00B24BD3">
        <w:rPr>
          <w:lang w:eastAsia="en-US"/>
        </w:rPr>
        <w:t>депутатов</w:t>
      </w:r>
      <w:r>
        <w:rPr>
          <w:lang w:eastAsia="en-US"/>
        </w:rPr>
        <w:t>;</w:t>
      </w:r>
    </w:p>
    <w:p w:rsidR="001C1ADE" w:rsidRDefault="001C1ADE" w:rsidP="001C1ADE">
      <w:pPr>
        <w:adjustRightInd w:val="0"/>
        <w:ind w:firstLine="709"/>
        <w:jc w:val="both"/>
        <w:rPr>
          <w:lang w:eastAsia="en-US"/>
        </w:rPr>
      </w:pPr>
      <w:r>
        <w:rPr>
          <w:lang w:eastAsia="en-US"/>
        </w:rPr>
        <w:t xml:space="preserve">- не менее 1/3 от установленного </w:t>
      </w:r>
      <w:r w:rsidRPr="001C1ADE">
        <w:rPr>
          <w:lang w:eastAsia="en-US"/>
        </w:rPr>
        <w:t>Уставом</w:t>
      </w:r>
      <w:r>
        <w:rPr>
          <w:lang w:eastAsia="en-US"/>
        </w:rPr>
        <w:t xml:space="preserve"> числа депутатов. </w:t>
      </w:r>
    </w:p>
    <w:p w:rsidR="001C1ADE" w:rsidRDefault="001C1ADE" w:rsidP="001C1ADE">
      <w:pPr>
        <w:autoSpaceDE w:val="0"/>
        <w:ind w:firstLine="709"/>
        <w:jc w:val="both"/>
      </w:pPr>
      <w:r>
        <w:rPr>
          <w:lang w:eastAsia="en-US"/>
        </w:rPr>
        <w:t xml:space="preserve">Решение Совета о досрочном освобождении председателя постоянной комиссии от должности принимается </w:t>
      </w:r>
      <w:r>
        <w:t>большинством от установленной Уставом численности депутатов.</w:t>
      </w:r>
    </w:p>
    <w:p w:rsidR="001C1ADE" w:rsidRDefault="001C1ADE" w:rsidP="001C1ADE">
      <w:pPr>
        <w:numPr>
          <w:ilvl w:val="0"/>
          <w:numId w:val="3"/>
        </w:numPr>
        <w:tabs>
          <w:tab w:val="clear" w:pos="720"/>
          <w:tab w:val="num" w:pos="0"/>
          <w:tab w:val="left" w:pos="1080"/>
        </w:tabs>
        <w:ind w:left="0" w:firstLine="709"/>
        <w:jc w:val="both"/>
        <w:rPr>
          <w:bCs/>
        </w:rPr>
      </w:pPr>
      <w:r>
        <w:rPr>
          <w:bCs/>
        </w:rPr>
        <w:t>Полномочия председателя постоянной комиссии досрочно прекращаются также в случае досрочного прекращения им полномочий депутата Совета депутатов.</w:t>
      </w:r>
    </w:p>
    <w:p w:rsidR="001C1ADE" w:rsidRDefault="001C1ADE" w:rsidP="001C1ADE">
      <w:pPr>
        <w:numPr>
          <w:ilvl w:val="0"/>
          <w:numId w:val="3"/>
        </w:numPr>
        <w:tabs>
          <w:tab w:val="clear" w:pos="720"/>
          <w:tab w:val="num" w:pos="0"/>
          <w:tab w:val="left" w:pos="1080"/>
        </w:tabs>
        <w:ind w:left="0" w:firstLine="709"/>
        <w:jc w:val="both"/>
        <w:rPr>
          <w:bCs/>
        </w:rPr>
      </w:pPr>
      <w:r>
        <w:rPr>
          <w:bCs/>
        </w:rPr>
        <w:t>Заместитель председателя постоянной комиссии:</w:t>
      </w:r>
    </w:p>
    <w:p w:rsidR="001C1ADE" w:rsidRDefault="001C1ADE" w:rsidP="001C1ADE">
      <w:pPr>
        <w:ind w:firstLine="709"/>
        <w:jc w:val="both"/>
        <w:rPr>
          <w:bCs/>
        </w:rPr>
      </w:pPr>
      <w:r>
        <w:rPr>
          <w:bCs/>
        </w:rPr>
        <w:t>1) выполняет обязанности председателя постоянной комиссии в его отсутствие;</w:t>
      </w:r>
    </w:p>
    <w:p w:rsidR="001C1ADE" w:rsidRDefault="001C1ADE" w:rsidP="001C1ADE">
      <w:pPr>
        <w:ind w:firstLine="709"/>
        <w:jc w:val="both"/>
        <w:rPr>
          <w:bCs/>
        </w:rPr>
      </w:pPr>
      <w:r>
        <w:rPr>
          <w:bCs/>
        </w:rPr>
        <w:t>2) выполняет поручения постоянной комисс</w:t>
      </w:r>
      <w:proofErr w:type="gramStart"/>
      <w:r>
        <w:rPr>
          <w:bCs/>
        </w:rPr>
        <w:t>ии и ее</w:t>
      </w:r>
      <w:proofErr w:type="gramEnd"/>
      <w:r>
        <w:rPr>
          <w:bCs/>
        </w:rPr>
        <w:t xml:space="preserve"> председателя, а также иные функции в соответствии с настоящим Положением.</w:t>
      </w:r>
    </w:p>
    <w:p w:rsidR="001C1ADE" w:rsidRDefault="001C1ADE" w:rsidP="001C1ADE">
      <w:pPr>
        <w:numPr>
          <w:ilvl w:val="0"/>
          <w:numId w:val="3"/>
        </w:numPr>
        <w:tabs>
          <w:tab w:val="clear" w:pos="720"/>
          <w:tab w:val="num" w:pos="0"/>
          <w:tab w:val="left" w:pos="1080"/>
        </w:tabs>
        <w:ind w:left="0" w:firstLine="709"/>
        <w:jc w:val="both"/>
        <w:rPr>
          <w:bCs/>
        </w:rPr>
      </w:pPr>
      <w:r>
        <w:rPr>
          <w:bCs/>
        </w:rPr>
        <w:t xml:space="preserve">Секретарь постоянной комиссии совместно со </w:t>
      </w:r>
      <w:r>
        <w:rPr>
          <w:snapToGrid w:val="0"/>
        </w:rPr>
        <w:t>специалистом Аппарата, обеспечивающим деятельность представительного органа</w:t>
      </w:r>
      <w:r>
        <w:rPr>
          <w:bCs/>
        </w:rPr>
        <w:t>:</w:t>
      </w:r>
    </w:p>
    <w:p w:rsidR="001C1ADE" w:rsidRDefault="001C1ADE" w:rsidP="001C1ADE">
      <w:pPr>
        <w:ind w:firstLine="709"/>
        <w:jc w:val="both"/>
        <w:rPr>
          <w:bCs/>
        </w:rPr>
      </w:pPr>
      <w:r>
        <w:rPr>
          <w:bCs/>
        </w:rPr>
        <w:t>1) ведет делопроизводство постоянной комиссии, оформляет протоколы ее заседаний;</w:t>
      </w:r>
    </w:p>
    <w:p w:rsidR="001C1ADE" w:rsidRDefault="001C1ADE" w:rsidP="001C1ADE">
      <w:pPr>
        <w:ind w:firstLine="709"/>
        <w:jc w:val="both"/>
        <w:rPr>
          <w:bCs/>
        </w:rPr>
      </w:pPr>
      <w:r>
        <w:rPr>
          <w:bCs/>
        </w:rPr>
        <w:t>2) осуществляет контроль над выполнением утвержденных на заседании постоянной комиссии планов работы;</w:t>
      </w:r>
    </w:p>
    <w:p w:rsidR="001C1ADE" w:rsidRDefault="001C1ADE" w:rsidP="001C1ADE">
      <w:pPr>
        <w:ind w:firstLine="709"/>
        <w:jc w:val="both"/>
        <w:rPr>
          <w:bCs/>
        </w:rPr>
      </w:pPr>
      <w:r>
        <w:rPr>
          <w:bCs/>
        </w:rPr>
        <w:t xml:space="preserve">3) следит за направлением исполнителям решений и рекомендаций постоянной комиссии, поступлением от них ответов в порядке и сроки, предусмотренные настоящим Положением; </w:t>
      </w:r>
    </w:p>
    <w:p w:rsidR="001C1ADE" w:rsidRDefault="001C1ADE" w:rsidP="001C1ADE">
      <w:pPr>
        <w:ind w:firstLine="709"/>
        <w:jc w:val="both"/>
        <w:rPr>
          <w:bCs/>
        </w:rPr>
      </w:pPr>
      <w:r>
        <w:rPr>
          <w:bCs/>
        </w:rPr>
        <w:t>4) выполняет поручения председателя постоянной комиссии и его заместителя.</w:t>
      </w:r>
    </w:p>
    <w:p w:rsidR="001C1ADE" w:rsidRDefault="001C1ADE" w:rsidP="001C1ADE">
      <w:pPr>
        <w:ind w:firstLine="540"/>
        <w:jc w:val="both"/>
        <w:rPr>
          <w:bCs/>
        </w:rPr>
      </w:pPr>
    </w:p>
    <w:p w:rsidR="001C1ADE" w:rsidRDefault="002C5C20" w:rsidP="00B24BD3">
      <w:pPr>
        <w:adjustRightInd w:val="0"/>
        <w:ind w:firstLine="567"/>
        <w:jc w:val="center"/>
        <w:outlineLvl w:val="0"/>
        <w:rPr>
          <w:b/>
          <w:lang w:eastAsia="en-US"/>
        </w:rPr>
      </w:pPr>
      <w:r>
        <w:rPr>
          <w:b/>
          <w:lang w:eastAsia="en-US"/>
        </w:rPr>
        <w:t>5</w:t>
      </w:r>
      <w:r w:rsidR="001C1ADE">
        <w:rPr>
          <w:b/>
          <w:lang w:eastAsia="en-US"/>
        </w:rPr>
        <w:t>. Порядок работы постоянной комиссии Совета</w:t>
      </w:r>
      <w:r w:rsidR="00B24BD3">
        <w:rPr>
          <w:b/>
          <w:lang w:eastAsia="en-US"/>
        </w:rPr>
        <w:t xml:space="preserve"> </w:t>
      </w:r>
      <w:r w:rsidR="00B24BD3" w:rsidRPr="00B24BD3">
        <w:rPr>
          <w:b/>
          <w:lang w:eastAsia="en-US"/>
        </w:rPr>
        <w:t>депутатов</w:t>
      </w:r>
    </w:p>
    <w:p w:rsidR="001C1ADE" w:rsidRDefault="001C1ADE" w:rsidP="001C1ADE">
      <w:pPr>
        <w:adjustRightInd w:val="0"/>
        <w:ind w:firstLine="567"/>
        <w:jc w:val="both"/>
        <w:outlineLvl w:val="0"/>
        <w:rPr>
          <w:lang w:eastAsia="en-US"/>
        </w:rPr>
      </w:pPr>
    </w:p>
    <w:p w:rsidR="001C1ADE" w:rsidRDefault="00E4259E" w:rsidP="00E4259E">
      <w:pPr>
        <w:ind w:left="709"/>
        <w:jc w:val="both"/>
        <w:rPr>
          <w:bCs/>
        </w:rPr>
      </w:pPr>
      <w:r>
        <w:rPr>
          <w:bCs/>
        </w:rPr>
        <w:t xml:space="preserve">1. </w:t>
      </w:r>
      <w:r w:rsidR="001C1ADE">
        <w:rPr>
          <w:bCs/>
        </w:rPr>
        <w:t>Основной формой работы постоянной комиссии является заседание.</w:t>
      </w:r>
    </w:p>
    <w:p w:rsidR="001C1ADE" w:rsidRDefault="00E4259E" w:rsidP="00E4259E">
      <w:pPr>
        <w:adjustRightInd w:val="0"/>
        <w:ind w:firstLine="708"/>
        <w:jc w:val="both"/>
        <w:rPr>
          <w:lang w:eastAsia="en-US"/>
        </w:rPr>
      </w:pPr>
      <w:r>
        <w:rPr>
          <w:lang w:eastAsia="en-US"/>
        </w:rPr>
        <w:t xml:space="preserve">2. </w:t>
      </w:r>
      <w:r w:rsidR="001C1ADE">
        <w:rPr>
          <w:lang w:eastAsia="en-US"/>
        </w:rPr>
        <w:t>Работа постоянной комиссии организуется в соответствии с планами работы Совета</w:t>
      </w:r>
      <w:r w:rsidR="00B24BD3">
        <w:rPr>
          <w:lang w:eastAsia="en-US"/>
        </w:rPr>
        <w:t xml:space="preserve"> депутатов</w:t>
      </w:r>
      <w:r w:rsidR="001C1ADE">
        <w:rPr>
          <w:lang w:eastAsia="en-US"/>
        </w:rPr>
        <w:t>, планами работы комиссии, поручениями Председателя Совета</w:t>
      </w:r>
      <w:r w:rsidR="00B24BD3">
        <w:rPr>
          <w:lang w:eastAsia="en-US"/>
        </w:rPr>
        <w:t xml:space="preserve"> депутатов</w:t>
      </w:r>
      <w:r w:rsidR="001C1ADE">
        <w:rPr>
          <w:lang w:eastAsia="en-US"/>
        </w:rPr>
        <w:t>.</w:t>
      </w:r>
    </w:p>
    <w:p w:rsidR="001C1ADE" w:rsidRDefault="00E4259E" w:rsidP="00E4259E">
      <w:pPr>
        <w:adjustRightInd w:val="0"/>
        <w:ind w:left="709"/>
        <w:jc w:val="both"/>
        <w:rPr>
          <w:lang w:eastAsia="en-US"/>
        </w:rPr>
      </w:pPr>
      <w:r>
        <w:rPr>
          <w:lang w:eastAsia="en-US"/>
        </w:rPr>
        <w:t xml:space="preserve">3. </w:t>
      </w:r>
      <w:r w:rsidR="001C1ADE">
        <w:rPr>
          <w:lang w:eastAsia="en-US"/>
        </w:rPr>
        <w:t>Заседания постоянной комиссии проводятся не реже одного раза в три месяца.</w:t>
      </w:r>
    </w:p>
    <w:p w:rsidR="00E4259E" w:rsidRDefault="00E4259E" w:rsidP="00E4259E">
      <w:pPr>
        <w:adjustRightInd w:val="0"/>
        <w:ind w:firstLine="708"/>
        <w:jc w:val="both"/>
        <w:rPr>
          <w:lang w:eastAsia="en-US"/>
        </w:rPr>
      </w:pPr>
      <w:r>
        <w:rPr>
          <w:lang w:eastAsia="en-US"/>
        </w:rPr>
        <w:lastRenderedPageBreak/>
        <w:t xml:space="preserve">4. </w:t>
      </w:r>
      <w:r w:rsidR="001C1ADE">
        <w:rPr>
          <w:lang w:eastAsia="en-US"/>
        </w:rPr>
        <w:t xml:space="preserve">Внеочередное заседание постоянной комиссии созывается по инициативе председателя постоянной комиссии, </w:t>
      </w:r>
      <w:r w:rsidR="001C1ADE">
        <w:rPr>
          <w:bCs/>
        </w:rPr>
        <w:t xml:space="preserve">Председателя Совета депутатов </w:t>
      </w:r>
      <w:r w:rsidR="001C1ADE">
        <w:rPr>
          <w:lang w:eastAsia="en-US"/>
        </w:rPr>
        <w:t>либо председателем постоянной комиссии по требованию не менее 1/2 от числа депутатов, входящих в состав постоянной комиссии.</w:t>
      </w:r>
    </w:p>
    <w:p w:rsidR="00E4259E" w:rsidRDefault="00E4259E" w:rsidP="00E4259E">
      <w:pPr>
        <w:adjustRightInd w:val="0"/>
        <w:ind w:firstLine="708"/>
        <w:jc w:val="both"/>
        <w:rPr>
          <w:lang w:eastAsia="en-US"/>
        </w:rPr>
      </w:pPr>
      <w:r>
        <w:rPr>
          <w:lang w:eastAsia="en-US"/>
        </w:rPr>
        <w:t xml:space="preserve">5. </w:t>
      </w:r>
      <w:r w:rsidR="001C1ADE">
        <w:rPr>
          <w:lang w:eastAsia="en-US"/>
        </w:rPr>
        <w:t>Заседание постоянной комиссии правомочно, если на нем присутствует более половины от общего числа членов постоянной комиссии.</w:t>
      </w:r>
    </w:p>
    <w:p w:rsidR="00E4259E" w:rsidRDefault="00E4259E" w:rsidP="00E4259E">
      <w:pPr>
        <w:adjustRightInd w:val="0"/>
        <w:ind w:firstLine="708"/>
        <w:jc w:val="both"/>
        <w:rPr>
          <w:lang w:eastAsia="en-US"/>
        </w:rPr>
      </w:pPr>
      <w:r>
        <w:rPr>
          <w:lang w:eastAsia="en-US"/>
        </w:rPr>
        <w:t xml:space="preserve">6. </w:t>
      </w:r>
      <w:r w:rsidR="001C1ADE">
        <w:rPr>
          <w:lang w:eastAsia="en-US"/>
        </w:rPr>
        <w:t>Заседание постоянной комиссии проводит ее председатель, а в случае отсутствия председателя – заместитель председателя комиссии.</w:t>
      </w:r>
    </w:p>
    <w:p w:rsidR="00E4259E" w:rsidRDefault="00E4259E" w:rsidP="00E4259E">
      <w:pPr>
        <w:adjustRightInd w:val="0"/>
        <w:ind w:firstLine="708"/>
        <w:jc w:val="both"/>
        <w:rPr>
          <w:lang w:eastAsia="en-US"/>
        </w:rPr>
      </w:pPr>
      <w:r>
        <w:rPr>
          <w:lang w:eastAsia="en-US"/>
        </w:rPr>
        <w:t xml:space="preserve">7. </w:t>
      </w:r>
      <w:r w:rsidR="001C1ADE">
        <w:t xml:space="preserve">Порядок проведения и продолжительность заседаний депутатских комиссий определяется исходя из </w:t>
      </w:r>
      <w:proofErr w:type="gramStart"/>
      <w:r w:rsidR="001C1ADE">
        <w:t>особенностей</w:t>
      </w:r>
      <w:proofErr w:type="gramEnd"/>
      <w:r w:rsidR="001C1ADE">
        <w:t xml:space="preserve"> включенных в повестку дня вопросов.</w:t>
      </w:r>
    </w:p>
    <w:p w:rsidR="00E4259E" w:rsidRDefault="00E4259E" w:rsidP="00E4259E">
      <w:pPr>
        <w:adjustRightInd w:val="0"/>
        <w:ind w:firstLine="708"/>
        <w:jc w:val="both"/>
        <w:rPr>
          <w:lang w:eastAsia="en-US"/>
        </w:rPr>
      </w:pPr>
      <w:r>
        <w:rPr>
          <w:lang w:eastAsia="en-US"/>
        </w:rPr>
        <w:t xml:space="preserve">8. </w:t>
      </w:r>
      <w:r w:rsidR="001C1ADE">
        <w:t>Проект повестки дня заседания комиссии формируется в соответствии с планом работы комиссии, решениями Совета депутатов, поручениями Главы муниципального образования, а также предложениями членов комиссии. Проект повестки дня заседания комиссии готовится председателем комиссии. Проект повестки дня заседания комиссии и порядок ведения заседания оглашаются председательствующим на заседании комиссии, и после обсуждения, утверждаются большинством голосов от числа присутствующих на заседании членов комиссии.</w:t>
      </w:r>
    </w:p>
    <w:p w:rsidR="00E4259E" w:rsidRDefault="00E4259E" w:rsidP="00E4259E">
      <w:pPr>
        <w:adjustRightInd w:val="0"/>
        <w:ind w:firstLine="708"/>
        <w:jc w:val="both"/>
        <w:rPr>
          <w:lang w:eastAsia="en-US"/>
        </w:rPr>
      </w:pPr>
      <w:r>
        <w:rPr>
          <w:lang w:eastAsia="en-US"/>
        </w:rPr>
        <w:t xml:space="preserve">9. </w:t>
      </w:r>
      <w:r w:rsidR="001C1ADE">
        <w:rPr>
          <w:lang w:eastAsia="en-US"/>
        </w:rPr>
        <w:t>Решение постоянной комиссии принимается большинством голосов от установленного числа членов постоянной комиссии.</w:t>
      </w:r>
    </w:p>
    <w:p w:rsidR="001C1ADE" w:rsidRDefault="00E4259E" w:rsidP="00E4259E">
      <w:pPr>
        <w:adjustRightInd w:val="0"/>
        <w:ind w:firstLine="708"/>
        <w:jc w:val="both"/>
        <w:rPr>
          <w:lang w:eastAsia="en-US"/>
        </w:rPr>
      </w:pPr>
      <w:r>
        <w:rPr>
          <w:lang w:eastAsia="en-US"/>
        </w:rPr>
        <w:t xml:space="preserve">10. </w:t>
      </w:r>
      <w:r w:rsidR="001C1ADE">
        <w:t>Решение комиссии по проекту решения может приниматься в следующем виде:</w:t>
      </w:r>
    </w:p>
    <w:p w:rsidR="001C1ADE" w:rsidRDefault="001C1ADE" w:rsidP="001C1ADE">
      <w:pPr>
        <w:widowControl w:val="0"/>
        <w:ind w:firstLine="709"/>
        <w:jc w:val="both"/>
      </w:pPr>
      <w:r>
        <w:t>- согласиться с проектом решения Совета</w:t>
      </w:r>
      <w:r w:rsidR="00B5700F" w:rsidRPr="00B5700F">
        <w:rPr>
          <w:bCs/>
        </w:rPr>
        <w:t xml:space="preserve"> </w:t>
      </w:r>
      <w:r w:rsidR="00B5700F">
        <w:rPr>
          <w:bCs/>
        </w:rPr>
        <w:t>депутатов</w:t>
      </w:r>
      <w:r>
        <w:t xml:space="preserve"> и рекомендовать вынести его на очередную сессию Совета</w:t>
      </w:r>
      <w:r w:rsidR="00B5700F" w:rsidRPr="00B5700F">
        <w:rPr>
          <w:bCs/>
        </w:rPr>
        <w:t xml:space="preserve"> </w:t>
      </w:r>
      <w:r w:rsidR="00B5700F">
        <w:rPr>
          <w:bCs/>
        </w:rPr>
        <w:t>депутатов</w:t>
      </w:r>
      <w:r>
        <w:t>;</w:t>
      </w:r>
    </w:p>
    <w:p w:rsidR="001C1ADE" w:rsidRDefault="001C1ADE" w:rsidP="001C1ADE">
      <w:pPr>
        <w:widowControl w:val="0"/>
        <w:ind w:firstLine="709"/>
        <w:jc w:val="both"/>
      </w:pPr>
      <w:r>
        <w:t>- согласиться с проектом решения Совета с учетом замечаний, поправок и предложений и рекомендовать вынести его на очередную сессию Совета</w:t>
      </w:r>
      <w:r w:rsidR="00B5700F" w:rsidRPr="00B5700F">
        <w:rPr>
          <w:bCs/>
        </w:rPr>
        <w:t xml:space="preserve"> </w:t>
      </w:r>
      <w:r w:rsidR="00B5700F">
        <w:rPr>
          <w:bCs/>
        </w:rPr>
        <w:t>депутатов</w:t>
      </w:r>
      <w:r>
        <w:t>;</w:t>
      </w:r>
    </w:p>
    <w:p w:rsidR="00E4259E" w:rsidRDefault="001C1ADE" w:rsidP="00E4259E">
      <w:pPr>
        <w:ind w:firstLine="709"/>
        <w:jc w:val="both"/>
      </w:pPr>
      <w:r>
        <w:t>- отклонить проект решения Совета или перенести рассмотрение проекта решения на следующую сессию Совета</w:t>
      </w:r>
      <w:r w:rsidR="00B5700F" w:rsidRPr="00B5700F">
        <w:rPr>
          <w:bCs/>
        </w:rPr>
        <w:t xml:space="preserve"> </w:t>
      </w:r>
      <w:r w:rsidR="00B5700F">
        <w:rPr>
          <w:bCs/>
        </w:rPr>
        <w:t>депутатов</w:t>
      </w:r>
      <w:r>
        <w:t>.</w:t>
      </w:r>
    </w:p>
    <w:p w:rsidR="001C1ADE" w:rsidRDefault="00E4259E" w:rsidP="00E4259E">
      <w:pPr>
        <w:ind w:firstLine="709"/>
        <w:jc w:val="both"/>
      </w:pPr>
      <w:r>
        <w:t xml:space="preserve">11. </w:t>
      </w:r>
      <w:r w:rsidR="001C1ADE">
        <w:t>Решения и протокольные поручения постоянных комиссий Совета</w:t>
      </w:r>
      <w:r w:rsidR="00B24BD3">
        <w:t xml:space="preserve"> </w:t>
      </w:r>
      <w:r w:rsidR="00B24BD3" w:rsidRPr="00B24BD3">
        <w:t>депутатов</w:t>
      </w:r>
      <w:r>
        <w:t xml:space="preserve"> в </w:t>
      </w:r>
      <w:r w:rsidR="001C1ADE">
        <w:t xml:space="preserve">адрес Администрации Глазовского района направляются письмом Председателя Совета </w:t>
      </w:r>
      <w:r w:rsidR="00B24BD3">
        <w:rPr>
          <w:lang w:eastAsia="en-US"/>
        </w:rPr>
        <w:t>депутатов</w:t>
      </w:r>
      <w:r w:rsidR="00B24BD3">
        <w:t xml:space="preserve"> </w:t>
      </w:r>
      <w:r w:rsidR="001C1ADE">
        <w:t>Главе Глазовского района.</w:t>
      </w:r>
    </w:p>
    <w:p w:rsidR="001C1ADE" w:rsidRDefault="00E4259E" w:rsidP="00E4259E">
      <w:pPr>
        <w:widowControl w:val="0"/>
        <w:ind w:left="709"/>
        <w:jc w:val="both"/>
      </w:pPr>
      <w:r>
        <w:t xml:space="preserve">12. </w:t>
      </w:r>
      <w:r w:rsidR="001C1ADE">
        <w:t>Решения постоянных комиссий по проектам решений, вносимых на рассмотрение Совета</w:t>
      </w:r>
      <w:r w:rsidR="00B24BD3">
        <w:t xml:space="preserve"> </w:t>
      </w:r>
      <w:r w:rsidR="00B24BD3">
        <w:rPr>
          <w:lang w:eastAsia="en-US"/>
        </w:rPr>
        <w:t>депутатов</w:t>
      </w:r>
      <w:r w:rsidR="001C1ADE">
        <w:t>, носят рекомендательный характер.</w:t>
      </w:r>
    </w:p>
    <w:p w:rsidR="001C1ADE" w:rsidRDefault="00E4259E" w:rsidP="00E4259E">
      <w:pPr>
        <w:adjustRightInd w:val="0"/>
        <w:ind w:firstLine="708"/>
        <w:jc w:val="both"/>
        <w:rPr>
          <w:lang w:eastAsia="en-US"/>
        </w:rPr>
      </w:pPr>
      <w:r>
        <w:rPr>
          <w:lang w:eastAsia="en-US"/>
        </w:rPr>
        <w:t xml:space="preserve">13. </w:t>
      </w:r>
      <w:r w:rsidR="001C1ADE">
        <w:rPr>
          <w:lang w:eastAsia="en-US"/>
        </w:rPr>
        <w:t>Все члены постоянной комиссии при решении вопросов, входящих в компетенцию постоянной комиссии, пользуются равными правами.</w:t>
      </w:r>
    </w:p>
    <w:p w:rsidR="001C1ADE" w:rsidRDefault="00E4259E" w:rsidP="00E4259E">
      <w:pPr>
        <w:adjustRightInd w:val="0"/>
        <w:ind w:left="720"/>
        <w:jc w:val="both"/>
        <w:rPr>
          <w:lang w:eastAsia="en-US"/>
        </w:rPr>
      </w:pPr>
      <w:r>
        <w:rPr>
          <w:lang w:eastAsia="en-US"/>
        </w:rPr>
        <w:t xml:space="preserve">14. </w:t>
      </w:r>
      <w:r w:rsidR="001C1ADE">
        <w:rPr>
          <w:lang w:eastAsia="en-US"/>
        </w:rPr>
        <w:t xml:space="preserve">Заседания постоянной комиссии являются, как правило, открытыми. </w:t>
      </w:r>
    </w:p>
    <w:p w:rsidR="00E4259E" w:rsidRDefault="00E4259E" w:rsidP="00E4259E">
      <w:pPr>
        <w:adjustRightInd w:val="0"/>
        <w:ind w:firstLine="708"/>
        <w:jc w:val="both"/>
        <w:rPr>
          <w:lang w:eastAsia="en-US"/>
        </w:rPr>
      </w:pPr>
      <w:r>
        <w:t xml:space="preserve">15. </w:t>
      </w:r>
      <w:r w:rsidR="001C1ADE">
        <w:t>Закрытые заседания постоянных депутатских комиссий проводятся по мотивированному решению соответствующей комиссии, принятому 2/3 голосов от общего числа членов комиссии. Инициатива проведения закрытого заседания постоянной депутатской комиссии может исходить от одного члена постоянной депутатской комиссии. На закрытом заседании постоянной депутатской комиссии вправе присутствовать депутаты Совета депутатов.</w:t>
      </w:r>
    </w:p>
    <w:p w:rsidR="00E4259E" w:rsidRDefault="00E4259E" w:rsidP="00E4259E">
      <w:pPr>
        <w:adjustRightInd w:val="0"/>
        <w:ind w:firstLine="708"/>
        <w:jc w:val="both"/>
        <w:rPr>
          <w:lang w:eastAsia="en-US"/>
        </w:rPr>
      </w:pPr>
      <w:r>
        <w:rPr>
          <w:lang w:eastAsia="en-US"/>
        </w:rPr>
        <w:t xml:space="preserve">16. </w:t>
      </w:r>
      <w:r w:rsidR="001C1ADE">
        <w:rPr>
          <w:lang w:eastAsia="en-US"/>
        </w:rPr>
        <w:t>В заседании с правом совещательного голоса вправе участвовать депутаты Совета</w:t>
      </w:r>
      <w:r w:rsidR="00B24BD3">
        <w:rPr>
          <w:lang w:eastAsia="en-US"/>
        </w:rPr>
        <w:t xml:space="preserve"> депутатов</w:t>
      </w:r>
      <w:r w:rsidR="001C1ADE">
        <w:rPr>
          <w:lang w:eastAsia="en-US"/>
        </w:rPr>
        <w:t xml:space="preserve">, не являющиеся членом постоянной комиссии, </w:t>
      </w:r>
      <w:r w:rsidR="001C1ADE">
        <w:rPr>
          <w:bCs/>
        </w:rPr>
        <w:t>Председатель Совета депутатов, заместитель Председателя Совета депутатов, Глава района, представители Администрации района, прокуратуры, общественных объединений, руководители предприятий, учреждений и организаций, неза</w:t>
      </w:r>
      <w:r w:rsidR="00560040">
        <w:rPr>
          <w:bCs/>
        </w:rPr>
        <w:t xml:space="preserve">висимо от формы собственности. </w:t>
      </w:r>
    </w:p>
    <w:p w:rsidR="00E4259E" w:rsidRDefault="00E4259E" w:rsidP="00E4259E">
      <w:pPr>
        <w:adjustRightInd w:val="0"/>
        <w:ind w:firstLine="708"/>
        <w:jc w:val="both"/>
        <w:rPr>
          <w:lang w:eastAsia="en-US"/>
        </w:rPr>
      </w:pPr>
      <w:r>
        <w:rPr>
          <w:lang w:eastAsia="en-US"/>
        </w:rPr>
        <w:t xml:space="preserve">17. </w:t>
      </w:r>
      <w:r w:rsidR="001C1ADE">
        <w:rPr>
          <w:bCs/>
        </w:rPr>
        <w:t>Граждане, проживающие на территории Глазовского района, желающие принять участие в заседании постоянной комиссии, письменно уведомляют о своем намерении председателя постоянной комиссии не позднее, чем за 1 сутки до дня заседания и регистрируются в день заседания по предъявлению удостоверения личности.</w:t>
      </w:r>
    </w:p>
    <w:p w:rsidR="00E4259E" w:rsidRDefault="00E4259E" w:rsidP="00E4259E">
      <w:pPr>
        <w:adjustRightInd w:val="0"/>
        <w:ind w:firstLine="708"/>
        <w:jc w:val="both"/>
        <w:rPr>
          <w:lang w:eastAsia="en-US"/>
        </w:rPr>
      </w:pPr>
      <w:r>
        <w:rPr>
          <w:lang w:eastAsia="en-US"/>
        </w:rPr>
        <w:t xml:space="preserve">18. </w:t>
      </w:r>
      <w:r w:rsidR="001C1ADE">
        <w:rPr>
          <w:bCs/>
        </w:rPr>
        <w:t>На заседаниях постоянной комиссии могут присутствовать представители средств массовой информации.</w:t>
      </w:r>
    </w:p>
    <w:p w:rsidR="001C1ADE" w:rsidRPr="00E4259E" w:rsidRDefault="00E4259E" w:rsidP="00E4259E">
      <w:pPr>
        <w:adjustRightInd w:val="0"/>
        <w:ind w:firstLine="708"/>
        <w:jc w:val="both"/>
        <w:rPr>
          <w:lang w:eastAsia="en-US"/>
        </w:rPr>
      </w:pPr>
      <w:r>
        <w:rPr>
          <w:lang w:eastAsia="en-US"/>
        </w:rPr>
        <w:lastRenderedPageBreak/>
        <w:t xml:space="preserve">19. </w:t>
      </w:r>
      <w:r w:rsidR="001C1ADE">
        <w:rPr>
          <w:bCs/>
        </w:rPr>
        <w:t>Лица, присутствующие на заседании постоянной комиссии и не являющиеся депутатами Совета депутатов, обязаны воздерживаться от проявления одобрения или неодобрения, соблюдать порядок и подчиняться председательствующему. Лицо, не являющееся депутатом Совета депутатов, в случае нарушения им порядка может быть удалено из зала заседания по требованию председательствующего или по решению постоянной комиссии, принятому большинством голосов от числа присутствующих на заседании членов комиссии.</w:t>
      </w:r>
    </w:p>
    <w:p w:rsidR="001C1ADE" w:rsidRPr="00CE38BE" w:rsidRDefault="00E4259E" w:rsidP="00E4259E">
      <w:pPr>
        <w:ind w:firstLine="708"/>
        <w:jc w:val="both"/>
        <w:rPr>
          <w:bCs/>
        </w:rPr>
      </w:pPr>
      <w:r>
        <w:rPr>
          <w:bCs/>
        </w:rPr>
        <w:t xml:space="preserve">20. </w:t>
      </w:r>
      <w:r w:rsidR="001C1ADE" w:rsidRPr="00CE38BE">
        <w:rPr>
          <w:bCs/>
        </w:rPr>
        <w:t xml:space="preserve">На заседаниях постоянной комиссии ведется протокол и аудиозапись, используемая в дальнейшем для составления протокола заседания комиссии. Протокол ведет секретарь постоянной комиссии совместно со </w:t>
      </w:r>
      <w:r w:rsidR="001C1ADE" w:rsidRPr="00CE38BE">
        <w:rPr>
          <w:snapToGrid w:val="0"/>
        </w:rPr>
        <w:t>специалистом Аппарата, обеспечивающим деятельность представительного органа</w:t>
      </w:r>
      <w:r w:rsidR="001C1ADE" w:rsidRPr="00CE38BE">
        <w:rPr>
          <w:bCs/>
        </w:rPr>
        <w:t>.</w:t>
      </w:r>
    </w:p>
    <w:p w:rsidR="001C1ADE" w:rsidRPr="00084A72" w:rsidRDefault="00E4259E" w:rsidP="00E4259E">
      <w:pPr>
        <w:ind w:firstLine="708"/>
        <w:jc w:val="both"/>
        <w:rPr>
          <w:bCs/>
        </w:rPr>
      </w:pPr>
      <w:r>
        <w:rPr>
          <w:bCs/>
        </w:rPr>
        <w:t xml:space="preserve">21. </w:t>
      </w:r>
      <w:r w:rsidR="001C1ADE" w:rsidRPr="00084A72">
        <w:rPr>
          <w:bCs/>
        </w:rPr>
        <w:t>Протокол заседания и решения постоянной комиссии оформляются в течение 5 дней после проведения заседания комиссии и  подписываются председателем и секретарем постоянной комиссии.</w:t>
      </w:r>
    </w:p>
    <w:p w:rsidR="001C1ADE" w:rsidRDefault="00E4259E" w:rsidP="00E4259E">
      <w:pPr>
        <w:ind w:left="720"/>
        <w:jc w:val="both"/>
        <w:rPr>
          <w:bCs/>
        </w:rPr>
      </w:pPr>
      <w:r>
        <w:rPr>
          <w:bCs/>
        </w:rPr>
        <w:t xml:space="preserve">22. </w:t>
      </w:r>
      <w:r w:rsidR="001C1ADE">
        <w:rPr>
          <w:bCs/>
        </w:rPr>
        <w:t xml:space="preserve">В протоколе заседания постоянной комиссии указывается: </w:t>
      </w:r>
    </w:p>
    <w:p w:rsidR="001C1ADE" w:rsidRDefault="001C1ADE" w:rsidP="001C1ADE">
      <w:pPr>
        <w:ind w:firstLine="540"/>
        <w:jc w:val="both"/>
        <w:rPr>
          <w:bCs/>
        </w:rPr>
      </w:pPr>
      <w:r>
        <w:rPr>
          <w:bCs/>
        </w:rPr>
        <w:t>1) дата и время проведения заседания постоянной комиссии;</w:t>
      </w:r>
    </w:p>
    <w:p w:rsidR="001C1ADE" w:rsidRDefault="001C1ADE" w:rsidP="001C1ADE">
      <w:pPr>
        <w:ind w:firstLine="540"/>
        <w:jc w:val="both"/>
        <w:rPr>
          <w:bCs/>
        </w:rPr>
      </w:pPr>
      <w:r>
        <w:rPr>
          <w:bCs/>
        </w:rPr>
        <w:t>2) список членов постоянной комиссии, присутствующих на заседании;</w:t>
      </w:r>
    </w:p>
    <w:p w:rsidR="001C1ADE" w:rsidRDefault="001C1ADE" w:rsidP="001C1ADE">
      <w:pPr>
        <w:ind w:firstLine="540"/>
        <w:jc w:val="both"/>
        <w:rPr>
          <w:bCs/>
        </w:rPr>
      </w:pPr>
      <w:r>
        <w:rPr>
          <w:bCs/>
        </w:rPr>
        <w:t xml:space="preserve">3) список </w:t>
      </w:r>
      <w:proofErr w:type="gramStart"/>
      <w:r>
        <w:rPr>
          <w:bCs/>
        </w:rPr>
        <w:t>приглашенных</w:t>
      </w:r>
      <w:proofErr w:type="gramEnd"/>
      <w:r>
        <w:rPr>
          <w:bCs/>
        </w:rPr>
        <w:t xml:space="preserve"> на заседание постоянной комиссии;</w:t>
      </w:r>
    </w:p>
    <w:p w:rsidR="001C1ADE" w:rsidRDefault="001C1ADE" w:rsidP="001C1ADE">
      <w:pPr>
        <w:ind w:firstLine="540"/>
        <w:jc w:val="both"/>
        <w:rPr>
          <w:bCs/>
        </w:rPr>
      </w:pPr>
      <w:r>
        <w:rPr>
          <w:bCs/>
        </w:rPr>
        <w:t>4) повестка дня заседания постоянной комиссии;</w:t>
      </w:r>
    </w:p>
    <w:p w:rsidR="001C1ADE" w:rsidRDefault="001C1ADE" w:rsidP="001C1ADE">
      <w:pPr>
        <w:ind w:firstLine="540"/>
        <w:jc w:val="both"/>
        <w:rPr>
          <w:bCs/>
        </w:rPr>
      </w:pPr>
      <w:r>
        <w:rPr>
          <w:bCs/>
        </w:rPr>
        <w:t>5) краткое содержание выступления и обсуждения, рассматриваемого вопроса;</w:t>
      </w:r>
    </w:p>
    <w:p w:rsidR="001C1ADE" w:rsidRDefault="001C1ADE" w:rsidP="001C1ADE">
      <w:pPr>
        <w:ind w:firstLine="540"/>
        <w:jc w:val="both"/>
        <w:rPr>
          <w:bCs/>
        </w:rPr>
      </w:pPr>
      <w:r>
        <w:rPr>
          <w:bCs/>
        </w:rPr>
        <w:t>6) принятые решения;</w:t>
      </w:r>
    </w:p>
    <w:p w:rsidR="001C1ADE" w:rsidRDefault="001C1ADE" w:rsidP="001C1ADE">
      <w:pPr>
        <w:ind w:firstLine="540"/>
        <w:jc w:val="both"/>
        <w:rPr>
          <w:bCs/>
        </w:rPr>
      </w:pPr>
      <w:r>
        <w:rPr>
          <w:bCs/>
        </w:rPr>
        <w:t>7) результаты голосования по каждому вопросу.</w:t>
      </w:r>
    </w:p>
    <w:p w:rsidR="001C1ADE" w:rsidRDefault="00E4259E" w:rsidP="00E4259E">
      <w:pPr>
        <w:ind w:firstLine="540"/>
        <w:jc w:val="both"/>
        <w:rPr>
          <w:bCs/>
        </w:rPr>
      </w:pPr>
      <w:r>
        <w:rPr>
          <w:bCs/>
        </w:rPr>
        <w:t xml:space="preserve">23. </w:t>
      </w:r>
      <w:r w:rsidR="001C1ADE">
        <w:rPr>
          <w:bCs/>
        </w:rPr>
        <w:t xml:space="preserve">Протоколы заседаний и решения постоянной комиссии хранятся в Аппарате Администрации, а по истечении </w:t>
      </w:r>
      <w:proofErr w:type="gramStart"/>
      <w:r w:rsidR="001C1ADE">
        <w:rPr>
          <w:bCs/>
        </w:rPr>
        <w:t>срока полномочий депутатов Совета депутатов соответствующего</w:t>
      </w:r>
      <w:proofErr w:type="gramEnd"/>
      <w:r w:rsidR="001C1ADE">
        <w:rPr>
          <w:bCs/>
        </w:rPr>
        <w:t xml:space="preserve"> созыва, сдаются в архив для постоянного хранения в соответствии с номенклатурой дел.</w:t>
      </w:r>
    </w:p>
    <w:p w:rsidR="001C1ADE" w:rsidRDefault="00E4259E" w:rsidP="00E4259E">
      <w:pPr>
        <w:ind w:firstLine="540"/>
        <w:jc w:val="both"/>
      </w:pPr>
      <w:r>
        <w:t xml:space="preserve">24. </w:t>
      </w:r>
      <w:r w:rsidR="001C1ADE">
        <w:t xml:space="preserve">При рассмотрении </w:t>
      </w:r>
      <w:proofErr w:type="gramStart"/>
      <w:r w:rsidR="001C1ADE">
        <w:t>вопросов, относящихся к ведению нескольких постоянных депутатских комиссий могут</w:t>
      </w:r>
      <w:proofErr w:type="gramEnd"/>
      <w:r w:rsidR="001C1ADE">
        <w:t xml:space="preserve"> проводиться совместные заседания постоянных депутатских комиссий.</w:t>
      </w:r>
    </w:p>
    <w:p w:rsidR="001C1ADE" w:rsidRDefault="00E4259E" w:rsidP="00E4259E">
      <w:pPr>
        <w:ind w:firstLine="540"/>
        <w:jc w:val="both"/>
      </w:pPr>
      <w:r>
        <w:t xml:space="preserve">25. </w:t>
      </w:r>
      <w:r w:rsidR="001C1ADE">
        <w:t xml:space="preserve">Решение о проведении совместного заседания принимается </w:t>
      </w:r>
      <w:r w:rsidR="001C1ADE">
        <w:rPr>
          <w:bCs/>
        </w:rPr>
        <w:t xml:space="preserve">Председателем Совета депутатов самостоятельно либо </w:t>
      </w:r>
      <w:r w:rsidR="001C1ADE">
        <w:t>по предложению председателя одной из постоянных депутатских комиссий, к ведению, которой относится вынесенный на обсуждение вопрос.</w:t>
      </w:r>
    </w:p>
    <w:p w:rsidR="001C1ADE" w:rsidRDefault="00E4259E" w:rsidP="00E4259E">
      <w:pPr>
        <w:ind w:firstLine="540"/>
        <w:jc w:val="both"/>
      </w:pPr>
      <w:r>
        <w:t xml:space="preserve">26. </w:t>
      </w:r>
      <w:r w:rsidR="001C1ADE">
        <w:t xml:space="preserve">Повестка дня совместного заседания, председательствующий на нем, порядок проведения определяются по согласованию между председателями комиссий. </w:t>
      </w:r>
    </w:p>
    <w:p w:rsidR="001C1ADE" w:rsidRDefault="00E4259E" w:rsidP="00E4259E">
      <w:pPr>
        <w:ind w:firstLine="540"/>
        <w:jc w:val="both"/>
      </w:pPr>
      <w:r>
        <w:t xml:space="preserve">27. </w:t>
      </w:r>
      <w:r w:rsidR="001C1ADE">
        <w:t>При проведении совместных заседаний депутатских комиссий решения принимаются большинством голосов от общего числа присутствующих на заседании членов комиссий</w:t>
      </w:r>
      <w:r w:rsidR="001C1ADE">
        <w:rPr>
          <w:bCs/>
        </w:rPr>
        <w:t xml:space="preserve"> при наличии кворума в каждой комиссии.</w:t>
      </w:r>
    </w:p>
    <w:p w:rsidR="001C1ADE" w:rsidRDefault="00E4259E" w:rsidP="00E4259E">
      <w:pPr>
        <w:ind w:firstLine="540"/>
        <w:jc w:val="both"/>
        <w:rPr>
          <w:bCs/>
        </w:rPr>
      </w:pPr>
      <w:r>
        <w:rPr>
          <w:bCs/>
        </w:rPr>
        <w:t xml:space="preserve">28. </w:t>
      </w:r>
      <w:r w:rsidR="001C1ADE">
        <w:rPr>
          <w:bCs/>
        </w:rPr>
        <w:t>Протоколы совместных заседаний постоянных комиссий подписываются председателями и секретарями соответствующих комиссий.</w:t>
      </w:r>
    </w:p>
    <w:p w:rsidR="001C1ADE" w:rsidRDefault="00E4259E" w:rsidP="00E4259E">
      <w:pPr>
        <w:adjustRightInd w:val="0"/>
        <w:ind w:firstLine="540"/>
        <w:jc w:val="both"/>
        <w:rPr>
          <w:lang w:eastAsia="en-US"/>
        </w:rPr>
      </w:pPr>
      <w:r>
        <w:rPr>
          <w:lang w:eastAsia="en-US"/>
        </w:rPr>
        <w:t xml:space="preserve">29. </w:t>
      </w:r>
      <w:r w:rsidR="001C1ADE">
        <w:rPr>
          <w:lang w:eastAsia="en-US"/>
        </w:rPr>
        <w:t>Постоянная комиссия вправе привлекать к своей работе специалистов и экспертов на безвозмездной основе.</w:t>
      </w:r>
    </w:p>
    <w:p w:rsidR="001C1ADE" w:rsidRDefault="00E4259E" w:rsidP="00E4259E">
      <w:pPr>
        <w:adjustRightInd w:val="0"/>
        <w:ind w:firstLine="540"/>
        <w:jc w:val="both"/>
        <w:rPr>
          <w:lang w:eastAsia="en-US"/>
        </w:rPr>
      </w:pPr>
      <w:r>
        <w:rPr>
          <w:lang w:eastAsia="en-US"/>
        </w:rPr>
        <w:t xml:space="preserve">30. </w:t>
      </w:r>
      <w:r w:rsidR="001C1ADE">
        <w:rPr>
          <w:lang w:eastAsia="en-US"/>
        </w:rPr>
        <w:t xml:space="preserve">Постоянная комиссия вправе привлекать к своей работе специалистов и экспертов на возмездной основе в порядке, установленном Советом </w:t>
      </w:r>
      <w:r w:rsidR="00262D84">
        <w:rPr>
          <w:lang w:eastAsia="en-US"/>
        </w:rPr>
        <w:t xml:space="preserve">депутатов </w:t>
      </w:r>
      <w:r w:rsidR="001C1ADE">
        <w:rPr>
          <w:lang w:eastAsia="en-US"/>
        </w:rPr>
        <w:t>отдельным решением.</w:t>
      </w:r>
    </w:p>
    <w:p w:rsidR="001C1ADE" w:rsidRPr="00084A72" w:rsidRDefault="00E4259E" w:rsidP="00E4259E">
      <w:pPr>
        <w:adjustRightInd w:val="0"/>
        <w:ind w:firstLine="540"/>
        <w:jc w:val="both"/>
        <w:rPr>
          <w:lang w:eastAsia="en-US"/>
        </w:rPr>
      </w:pPr>
      <w:r>
        <w:rPr>
          <w:lang w:eastAsia="en-US"/>
        </w:rPr>
        <w:t xml:space="preserve">31. </w:t>
      </w:r>
      <w:r w:rsidR="001C1ADE" w:rsidRPr="00084A72">
        <w:rPr>
          <w:lang w:eastAsia="en-US"/>
        </w:rPr>
        <w:t>Решения комиссии и (или) выписки из протоколов постоянных комиссий Совета</w:t>
      </w:r>
      <w:r w:rsidR="00262D84">
        <w:rPr>
          <w:lang w:eastAsia="en-US"/>
        </w:rPr>
        <w:t xml:space="preserve"> депутатов</w:t>
      </w:r>
      <w:r w:rsidR="001C1ADE" w:rsidRPr="00084A72">
        <w:rPr>
          <w:lang w:eastAsia="en-US"/>
        </w:rPr>
        <w:t>, содержащие поручения в адрес Администрации Глазовского района, рекомендации организациям всех форм собственности направляются Председателем Совета</w:t>
      </w:r>
      <w:r w:rsidR="00262D84">
        <w:rPr>
          <w:lang w:eastAsia="en-US"/>
        </w:rPr>
        <w:t xml:space="preserve"> депутатов</w:t>
      </w:r>
      <w:r w:rsidR="001C1ADE" w:rsidRPr="00084A72">
        <w:rPr>
          <w:lang w:eastAsia="en-US"/>
        </w:rPr>
        <w:t xml:space="preserve"> на бумажном носителе в течение 3-х дней после подписания протокола заседания комиссии.</w:t>
      </w:r>
    </w:p>
    <w:p w:rsidR="001C1ADE" w:rsidRDefault="00E4259E" w:rsidP="00E4259E">
      <w:pPr>
        <w:ind w:firstLine="540"/>
        <w:jc w:val="both"/>
        <w:rPr>
          <w:bCs/>
        </w:rPr>
      </w:pPr>
      <w:r>
        <w:rPr>
          <w:bCs/>
        </w:rPr>
        <w:lastRenderedPageBreak/>
        <w:t xml:space="preserve">32. </w:t>
      </w:r>
      <w:r w:rsidR="001C1ADE">
        <w:rPr>
          <w:bCs/>
        </w:rPr>
        <w:t>Ответ о результатах рассмотрения поручений или о принятых мерах должно быть сообщено постоянной комиссии в месячный срок, либо в иной срок, установленный комиссией.</w:t>
      </w:r>
    </w:p>
    <w:p w:rsidR="001C1ADE" w:rsidRDefault="00E4259E" w:rsidP="00E4259E">
      <w:pPr>
        <w:ind w:firstLine="540"/>
        <w:jc w:val="both"/>
      </w:pPr>
      <w:r>
        <w:t xml:space="preserve">33. </w:t>
      </w:r>
      <w:r w:rsidR="001C1ADE">
        <w:t xml:space="preserve">Поступивший в Совет </w:t>
      </w:r>
      <w:r w:rsidR="00262D84">
        <w:t xml:space="preserve">депутатов </w:t>
      </w:r>
      <w:r w:rsidR="001C1ADE">
        <w:t>ответ на протокольное поручение постоянной комиссии Совета</w:t>
      </w:r>
      <w:r w:rsidR="00262D84">
        <w:t xml:space="preserve"> депутатов</w:t>
      </w:r>
      <w:r w:rsidR="001C1ADE">
        <w:t xml:space="preserve"> направляется председателю постоянной комиссии Совета, давшей это поручение.</w:t>
      </w:r>
    </w:p>
    <w:p w:rsidR="001C1ADE" w:rsidRDefault="00E4259E" w:rsidP="00E4259E">
      <w:pPr>
        <w:ind w:firstLine="540"/>
        <w:jc w:val="both"/>
      </w:pPr>
      <w:r>
        <w:t xml:space="preserve">34. </w:t>
      </w:r>
      <w:r w:rsidR="001C1ADE">
        <w:t>Постоянная комиссия на очередном заседании рассматривает ответ на протокольное поручение и при наличии вопросов представляет их Председателю Совета для направления ответственному исполнителю протокольного поручения.</w:t>
      </w:r>
    </w:p>
    <w:p w:rsidR="001C1ADE" w:rsidRDefault="00E4259E" w:rsidP="00E4259E">
      <w:pPr>
        <w:adjustRightInd w:val="0"/>
        <w:ind w:firstLine="540"/>
        <w:jc w:val="both"/>
        <w:rPr>
          <w:lang w:eastAsia="en-US"/>
        </w:rPr>
      </w:pPr>
      <w:r>
        <w:t xml:space="preserve">35. </w:t>
      </w:r>
      <w:r w:rsidR="001C1ADE">
        <w:t>В случае отсутствия вопросов у членов постоянной комиссии к исполнителю протокольного поручения после ознакомления с ответом, поручение считается исполненным.</w:t>
      </w:r>
    </w:p>
    <w:p w:rsidR="001C1ADE" w:rsidRDefault="00E4259E" w:rsidP="00E4259E">
      <w:pPr>
        <w:adjustRightInd w:val="0"/>
        <w:ind w:firstLine="540"/>
        <w:jc w:val="both"/>
        <w:rPr>
          <w:lang w:eastAsia="en-US"/>
        </w:rPr>
      </w:pPr>
      <w:r>
        <w:rPr>
          <w:lang w:eastAsia="en-US"/>
        </w:rPr>
        <w:t xml:space="preserve">36. </w:t>
      </w:r>
      <w:r w:rsidR="001C1ADE">
        <w:rPr>
          <w:lang w:eastAsia="en-US"/>
        </w:rPr>
        <w:t>В случае невозможности выполнения поручения в указанный срок Администрация Глазовского района или ответственный исполнитель обращается в адрес председателя постоянной комиссии с мотивированной просьбой о продлении срока исполнения.</w:t>
      </w:r>
    </w:p>
    <w:p w:rsidR="001C1ADE" w:rsidRDefault="00E4259E" w:rsidP="00E4259E">
      <w:pPr>
        <w:ind w:firstLine="540"/>
        <w:jc w:val="both"/>
        <w:rPr>
          <w:lang w:eastAsia="en-US"/>
        </w:rPr>
      </w:pPr>
      <w:r>
        <w:rPr>
          <w:lang w:eastAsia="en-US"/>
        </w:rPr>
        <w:t xml:space="preserve">37. </w:t>
      </w:r>
      <w:r w:rsidR="001C1ADE">
        <w:rPr>
          <w:lang w:eastAsia="en-US"/>
        </w:rPr>
        <w:t xml:space="preserve">Постоянная комиссия ежегодно отчитывается перед Советом </w:t>
      </w:r>
      <w:r w:rsidR="00B5700F">
        <w:rPr>
          <w:bCs/>
        </w:rPr>
        <w:t>депутатов</w:t>
      </w:r>
      <w:r w:rsidR="00B5700F">
        <w:rPr>
          <w:lang w:eastAsia="en-US"/>
        </w:rPr>
        <w:t xml:space="preserve"> </w:t>
      </w:r>
      <w:r w:rsidR="001C1ADE">
        <w:rPr>
          <w:lang w:eastAsia="en-US"/>
        </w:rPr>
        <w:t>об итогах своей работы.</w:t>
      </w:r>
    </w:p>
    <w:p w:rsidR="001C1ADE" w:rsidRDefault="00E4259E" w:rsidP="00E4259E">
      <w:pPr>
        <w:ind w:firstLine="540"/>
        <w:jc w:val="both"/>
        <w:rPr>
          <w:bCs/>
        </w:rPr>
      </w:pPr>
      <w:r>
        <w:rPr>
          <w:bCs/>
        </w:rPr>
        <w:t xml:space="preserve">38. </w:t>
      </w:r>
      <w:r w:rsidR="001C1ADE">
        <w:rPr>
          <w:bCs/>
        </w:rPr>
        <w:t>Постоянные комиссии могут проводить выездные заседания.</w:t>
      </w:r>
    </w:p>
    <w:p w:rsidR="001C1ADE" w:rsidRDefault="00E4259E" w:rsidP="00E4259E">
      <w:pPr>
        <w:ind w:firstLine="540"/>
        <w:jc w:val="both"/>
        <w:rPr>
          <w:bCs/>
        </w:rPr>
      </w:pPr>
      <w:r>
        <w:rPr>
          <w:bCs/>
        </w:rPr>
        <w:t xml:space="preserve">39. </w:t>
      </w:r>
      <w:r w:rsidR="001C1ADE">
        <w:rPr>
          <w:bCs/>
        </w:rPr>
        <w:t>Постоянная комиссия для подготовки рассматриваемых ею вопросов может создавать рабочие группы из числа депутатов, представителей Администрации, общественных объединений, специалистов.</w:t>
      </w:r>
    </w:p>
    <w:p w:rsidR="00DD7CD2" w:rsidRDefault="00DD7CD2" w:rsidP="001C1ADE">
      <w:pPr>
        <w:jc w:val="center"/>
        <w:rPr>
          <w:b/>
        </w:rPr>
      </w:pPr>
    </w:p>
    <w:p w:rsidR="001C1ADE" w:rsidRDefault="00560040" w:rsidP="001C1ADE">
      <w:pPr>
        <w:jc w:val="center"/>
        <w:rPr>
          <w:b/>
        </w:rPr>
      </w:pPr>
      <w:r w:rsidRPr="00560040">
        <w:rPr>
          <w:b/>
        </w:rPr>
        <w:t xml:space="preserve">6. Вопросы ведения постоянных комиссий </w:t>
      </w:r>
    </w:p>
    <w:p w:rsidR="00F31063" w:rsidRPr="00262D84" w:rsidRDefault="00262D84" w:rsidP="00262D84">
      <w:pPr>
        <w:tabs>
          <w:tab w:val="left" w:pos="3450"/>
        </w:tabs>
        <w:ind w:firstLine="708"/>
        <w:jc w:val="both"/>
      </w:pPr>
      <w:r w:rsidRPr="00262D84">
        <w:tab/>
      </w:r>
    </w:p>
    <w:p w:rsidR="00666B30" w:rsidRPr="00262D84" w:rsidRDefault="00F31063" w:rsidP="00F31063">
      <w:pPr>
        <w:ind w:firstLine="708"/>
        <w:jc w:val="both"/>
        <w:rPr>
          <w:lang w:bidi="hi-IN"/>
        </w:rPr>
      </w:pPr>
      <w:r w:rsidRPr="00262D84">
        <w:t xml:space="preserve">1. </w:t>
      </w:r>
      <w:r w:rsidR="00666B30" w:rsidRPr="00262D84">
        <w:t xml:space="preserve">К вопросам ведения постоянной </w:t>
      </w:r>
      <w:r w:rsidR="00666B30" w:rsidRPr="00262D84">
        <w:rPr>
          <w:lang w:bidi="hi-IN"/>
        </w:rPr>
        <w:t>комиссии по жилищно-коммунальному хозяйству, строительству, дорожной деятельности, транспорту и связи:</w:t>
      </w:r>
    </w:p>
    <w:p w:rsidR="00262D84" w:rsidRDefault="00262D84" w:rsidP="00262D84">
      <w:pPr>
        <w:ind w:firstLine="708"/>
        <w:jc w:val="both"/>
      </w:pPr>
      <w:r w:rsidRPr="00262D84">
        <w:rPr>
          <w:lang w:bidi="hi-IN"/>
        </w:rPr>
        <w:t xml:space="preserve">- </w:t>
      </w:r>
      <w:r w:rsidRPr="00262D84">
        <w:t>утверждение размера</w:t>
      </w:r>
      <w:r w:rsidRPr="00F13A32">
        <w:t xml:space="preserve">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w:t>
      </w:r>
      <w:r>
        <w:t>;</w:t>
      </w:r>
    </w:p>
    <w:p w:rsidR="00262D84" w:rsidRDefault="00262D84" w:rsidP="00262D84">
      <w:pPr>
        <w:ind w:firstLine="708"/>
        <w:jc w:val="both"/>
        <w:rPr>
          <w:highlight w:val="yellow"/>
          <w:lang w:bidi="hi-IN"/>
        </w:rPr>
      </w:pPr>
      <w:r>
        <w:t>- установление</w:t>
      </w:r>
      <w:r w:rsidRPr="00F13A32">
        <w:t xml:space="preserve"> размера платы за пользование жилым помещением (платы за наем) для нанимателей жилых помещений по договорам социального найма муниципального жилищного фонда и договорам найма специализированного муниципального жилищного фонда муниципального образования «Муниципальный округ Глазовский район Удмуртской Республики»</w:t>
      </w:r>
      <w:r>
        <w:t>;</w:t>
      </w:r>
    </w:p>
    <w:p w:rsidR="00666B30" w:rsidRDefault="00666B30" w:rsidP="00262D84">
      <w:pPr>
        <w:ind w:firstLine="708"/>
        <w:jc w:val="both"/>
      </w:pPr>
      <w:r w:rsidRPr="00262D84">
        <w:t>- принятие участия в разработке мероприятий и решений, связанных с обеспечением транспортного обслуживания населения</w:t>
      </w:r>
      <w:r w:rsidR="00262D84">
        <w:t>.</w:t>
      </w:r>
    </w:p>
    <w:p w:rsidR="00DD7CD2" w:rsidRPr="00DD7CD2" w:rsidRDefault="00DD7CD2" w:rsidP="00DD7CD2">
      <w:pPr>
        <w:ind w:firstLine="708"/>
        <w:jc w:val="both"/>
      </w:pPr>
      <w:r w:rsidRPr="00DD7CD2">
        <w:t xml:space="preserve">- предварительно рассматривает генеральные планы застройки населенных пунктов, Правила благоустройства. </w:t>
      </w:r>
    </w:p>
    <w:p w:rsidR="00DD7CD2" w:rsidRPr="00DD7CD2" w:rsidRDefault="00DD7CD2" w:rsidP="00DD7CD2">
      <w:pPr>
        <w:ind w:firstLine="708"/>
        <w:jc w:val="both"/>
      </w:pPr>
      <w:r w:rsidRPr="00DD7CD2">
        <w:t>- принимает участие в подготовке вопросов, связанных с развитием, транспорта, связи, жилищно-коммунального хозяйства и строительства, вносимых на рассмотрение Совета депутатов</w:t>
      </w:r>
      <w:r w:rsidR="00B5700F">
        <w:t>;</w:t>
      </w:r>
    </w:p>
    <w:p w:rsidR="00DD7CD2" w:rsidRPr="00DD7CD2" w:rsidRDefault="00DD7CD2" w:rsidP="00DD7CD2">
      <w:pPr>
        <w:ind w:firstLine="708"/>
        <w:jc w:val="both"/>
      </w:pPr>
      <w:r w:rsidRPr="00DD7CD2">
        <w:t>- ведет работу по изысканию дополнительных резервов и возможностей развития жилищного, коммунального хозяйства и благоустройства, улучшения социально</w:t>
      </w:r>
      <w:r>
        <w:t xml:space="preserve"> </w:t>
      </w:r>
      <w:r w:rsidRPr="00DD7CD2">
        <w:t xml:space="preserve">- </w:t>
      </w:r>
    </w:p>
    <w:p w:rsidR="00DD7CD2" w:rsidRDefault="00DD7CD2" w:rsidP="00DD7CD2">
      <w:pPr>
        <w:jc w:val="both"/>
      </w:pPr>
      <w:r w:rsidRPr="00DD7CD2">
        <w:t>экономического, бытового и иного обслуживания населения, подготавливает по этим вопросам предложения и вносит их н</w:t>
      </w:r>
      <w:r>
        <w:t>а рассмотрение Совета депутатов</w:t>
      </w:r>
      <w:r w:rsidR="00C56B11">
        <w:t>;</w:t>
      </w:r>
    </w:p>
    <w:p w:rsidR="00C56B11" w:rsidRPr="00DD7CD2" w:rsidRDefault="00C56B11" w:rsidP="00DD7CD2">
      <w:pPr>
        <w:jc w:val="both"/>
      </w:pPr>
      <w:r>
        <w:tab/>
        <w:t xml:space="preserve">- </w:t>
      </w:r>
      <w:r w:rsidRPr="00C56B11">
        <w:t xml:space="preserve">осуществление иных полномочий, не отнесенных к вопросам ведения других постоянных комиссий </w:t>
      </w:r>
      <w:r w:rsidR="00B5700F">
        <w:t>Совета депутатов.</w:t>
      </w:r>
    </w:p>
    <w:p w:rsidR="00DD7CD2" w:rsidRDefault="00DD7CD2" w:rsidP="00DD7CD2">
      <w:pPr>
        <w:jc w:val="both"/>
      </w:pPr>
    </w:p>
    <w:p w:rsidR="00666B30" w:rsidRPr="00DD7CD2" w:rsidRDefault="00666B30" w:rsidP="00F31063">
      <w:pPr>
        <w:ind w:firstLine="708"/>
        <w:jc w:val="both"/>
        <w:rPr>
          <w:lang w:bidi="hi-IN"/>
        </w:rPr>
      </w:pPr>
      <w:r w:rsidRPr="00DD7CD2">
        <w:rPr>
          <w:lang w:bidi="hi-IN"/>
        </w:rPr>
        <w:t xml:space="preserve">2. </w:t>
      </w:r>
      <w:r w:rsidRPr="00DD7CD2">
        <w:t xml:space="preserve">К вопросам ведения постоянной </w:t>
      </w:r>
      <w:r w:rsidRPr="00DD7CD2">
        <w:rPr>
          <w:lang w:bidi="hi-IN"/>
        </w:rPr>
        <w:t>комиссии по финансовым, экономическим, земельным, имущественным и сельскохозяйственным вопросам:</w:t>
      </w:r>
    </w:p>
    <w:p w:rsidR="00666B30" w:rsidRPr="00666B30" w:rsidRDefault="00666B30" w:rsidP="00666B30">
      <w:pPr>
        <w:ind w:firstLine="708"/>
        <w:jc w:val="both"/>
      </w:pPr>
      <w:r w:rsidRPr="00666B30">
        <w:lastRenderedPageBreak/>
        <w:t>- предварительное рассмотрение внесенного Администрацией муниципального образования «Муниципальный округ Глазовский район Удмуртской Республики» на утверждение Совету депутатов проекта бюджета, отчета о его исполнении и подготовка по ним своих заключений;</w:t>
      </w:r>
    </w:p>
    <w:p w:rsidR="00666B30" w:rsidRPr="00666B30" w:rsidRDefault="00666B30" w:rsidP="00666B30">
      <w:pPr>
        <w:ind w:firstLine="708"/>
        <w:jc w:val="both"/>
      </w:pPr>
      <w:r w:rsidRPr="00666B30">
        <w:t>- ведение работы по выявлению резервов и дополнительных доходов бюджета муниципального образования «Муниципальный округ Глазовский район Удмуртской Республики» и усилению режима экономии при расходовании средств бюджета;</w:t>
      </w:r>
    </w:p>
    <w:p w:rsidR="00666B30" w:rsidRPr="00666B30" w:rsidRDefault="00666B30" w:rsidP="00666B30">
      <w:pPr>
        <w:ind w:firstLine="708"/>
        <w:jc w:val="both"/>
      </w:pPr>
      <w:r w:rsidRPr="00666B30">
        <w:t xml:space="preserve">- содействие органам, осуществляющим </w:t>
      </w:r>
      <w:proofErr w:type="gramStart"/>
      <w:r w:rsidRPr="00666B30">
        <w:t>контроль за</w:t>
      </w:r>
      <w:proofErr w:type="gramEnd"/>
      <w:r w:rsidRPr="00666B30">
        <w:t xml:space="preserve"> исполнением бюджета муниципального образования «Муниципальный округ Глазовский район Удмуртской Республики»;</w:t>
      </w:r>
    </w:p>
    <w:p w:rsidR="00666B30" w:rsidRPr="00666B30" w:rsidRDefault="00666B30" w:rsidP="00666B30">
      <w:pPr>
        <w:ind w:firstLine="708"/>
        <w:jc w:val="both"/>
      </w:pPr>
      <w:r w:rsidRPr="00666B30">
        <w:t xml:space="preserve">- участие в осуществлении контроля за выполнением планов </w:t>
      </w:r>
      <w:r w:rsidR="004A4E56">
        <w:t>социально-</w:t>
      </w:r>
      <w:r w:rsidRPr="00666B30">
        <w:t>экономического развития;</w:t>
      </w:r>
    </w:p>
    <w:p w:rsidR="00666B30" w:rsidRPr="00666B30" w:rsidRDefault="00666B30" w:rsidP="00666B30">
      <w:pPr>
        <w:ind w:firstLine="708"/>
        <w:jc w:val="both"/>
      </w:pPr>
      <w:r w:rsidRPr="00666B30">
        <w:t>- принятие участия в подготовке других плановых и бюджетно-финансовых вопросов, вносимых на рассмотрение Совета депутатов;</w:t>
      </w:r>
    </w:p>
    <w:p w:rsidR="00666B30" w:rsidRPr="00666B30" w:rsidRDefault="00666B30" w:rsidP="00666B30">
      <w:pPr>
        <w:ind w:firstLine="708"/>
        <w:jc w:val="both"/>
      </w:pPr>
      <w:r w:rsidRPr="00666B30">
        <w:t>- внесение предложений о порядке предоставления налоговых льгот;</w:t>
      </w:r>
    </w:p>
    <w:p w:rsidR="00666B30" w:rsidRPr="00666B30" w:rsidRDefault="00666B30" w:rsidP="00666B30">
      <w:pPr>
        <w:ind w:firstLine="708"/>
        <w:jc w:val="both"/>
      </w:pPr>
      <w:r w:rsidRPr="00666B30">
        <w:t>- рассмотрение вопросов о введении местных налогов и сборов; выработка рекомендаций по установлению размеров ставок по ним, изменению порядка уплаты местных налогов и сборов;</w:t>
      </w:r>
    </w:p>
    <w:p w:rsidR="00666B30" w:rsidRPr="00666B30" w:rsidRDefault="00666B30" w:rsidP="00666B30">
      <w:pPr>
        <w:ind w:firstLine="708"/>
        <w:jc w:val="both"/>
      </w:pPr>
      <w:r w:rsidRPr="00666B30">
        <w:t>- предварительное рассмотрение проектов решений Совета депутатов по вопросам управления и распоряжения муниципальной собственностью;</w:t>
      </w:r>
    </w:p>
    <w:p w:rsidR="00666B30" w:rsidRPr="00666B30" w:rsidRDefault="00666B30" w:rsidP="00666B30">
      <w:pPr>
        <w:ind w:firstLine="708"/>
        <w:jc w:val="both"/>
      </w:pPr>
      <w:r w:rsidRPr="00666B30">
        <w:t>- предварительное рассмотрение вопросов об условиях и порядке аренды объектов муниципальной собственности, а также порядке направления в бюджет муниципального образования «Муниципальный округ Глазовский район Удмуртской Республики» доходов от использования муниципальной собственности;</w:t>
      </w:r>
    </w:p>
    <w:p w:rsidR="00666B30" w:rsidRPr="00666B30" w:rsidRDefault="00666B30" w:rsidP="00666B30">
      <w:pPr>
        <w:ind w:firstLine="708"/>
        <w:jc w:val="both"/>
      </w:pPr>
      <w:r w:rsidRPr="00666B30">
        <w:t xml:space="preserve">- осуществление </w:t>
      </w:r>
      <w:proofErr w:type="gramStart"/>
      <w:r w:rsidRPr="00666B30">
        <w:t>контроля за</w:t>
      </w:r>
      <w:proofErr w:type="gramEnd"/>
      <w:r w:rsidRPr="00666B30">
        <w:t xml:space="preserve"> ведением реестра объектов муниципальной собственности;</w:t>
      </w:r>
    </w:p>
    <w:p w:rsidR="00666B30" w:rsidRPr="00666B30" w:rsidRDefault="00666B30" w:rsidP="00666B30">
      <w:pPr>
        <w:ind w:firstLine="708"/>
        <w:jc w:val="both"/>
      </w:pPr>
      <w:r w:rsidRPr="00666B30">
        <w:t>- принятие участия в разработке правил проведения конкурса по размещению муниципального заказа на выполнение работ (оказание услуг), финансируемых за счет средств бюджета муниципального образования «Муниципальный округ Глазовский район Удмуртской Республики»;</w:t>
      </w:r>
    </w:p>
    <w:p w:rsidR="00666B30" w:rsidRPr="00666B30" w:rsidRDefault="00666B30" w:rsidP="00666B30">
      <w:pPr>
        <w:ind w:firstLine="708"/>
        <w:jc w:val="both"/>
      </w:pPr>
      <w:r w:rsidRPr="00666B30">
        <w:t>- составление заключения о целесообразности передачи объектов муниципальной собственности и финансовых ресурсов органам территориального общественного самоуправления;</w:t>
      </w:r>
    </w:p>
    <w:p w:rsidR="00666B30" w:rsidRPr="00666B30" w:rsidRDefault="00666B30" w:rsidP="00666B30">
      <w:pPr>
        <w:ind w:firstLine="708"/>
        <w:jc w:val="both"/>
      </w:pPr>
      <w:r w:rsidRPr="00666B30">
        <w:t>- предварительное рассмотрение программы приватизации муниципального имущества;</w:t>
      </w:r>
    </w:p>
    <w:p w:rsidR="00DB6A37" w:rsidRPr="00DD7CD2" w:rsidRDefault="00DB6A37" w:rsidP="00DD7CD2">
      <w:pPr>
        <w:ind w:firstLine="708"/>
        <w:jc w:val="both"/>
      </w:pPr>
      <w:r w:rsidRPr="00DD7CD2">
        <w:t>- участие в разработке текущих и перспективных планов экономического и социального развития, предварительное заслушивание отчетов об их выполнении и подготовка по ним своих заключений;</w:t>
      </w:r>
    </w:p>
    <w:p w:rsidR="00DB6A37" w:rsidRPr="00DD7CD2" w:rsidRDefault="00DB6A37" w:rsidP="00DD7CD2">
      <w:pPr>
        <w:ind w:firstLine="708"/>
        <w:jc w:val="both"/>
      </w:pPr>
      <w:r w:rsidRPr="00DD7CD2">
        <w:t>- внесение в Совет депутатов предложений по проектам планов социально-экономического развития и программ Удмуртской Республики, а также по вопросам, связанным с удовлетворением потребностей населения, экономическим и социальным развитием территории;</w:t>
      </w:r>
    </w:p>
    <w:p w:rsidR="00DB6A37" w:rsidRPr="00DD7CD2" w:rsidRDefault="00DB6A37" w:rsidP="00DD7CD2">
      <w:pPr>
        <w:ind w:firstLine="708"/>
        <w:jc w:val="both"/>
      </w:pPr>
      <w:r w:rsidRPr="00DD7CD2">
        <w:t>- принятие участия в разработке и предварительном рассмотрении порядка создания, реорганизации и ликвидации муниципальных предприятий и учреждений;</w:t>
      </w:r>
    </w:p>
    <w:p w:rsidR="00DB6A37" w:rsidRPr="00DD7CD2" w:rsidRDefault="00DB6A37" w:rsidP="00262D84">
      <w:pPr>
        <w:ind w:firstLine="708"/>
        <w:jc w:val="both"/>
      </w:pPr>
      <w:r w:rsidRPr="00DD7CD2">
        <w:t xml:space="preserve">- рассмотрение поступивших в постоянную комиссию предложений, касающихся изменения планов </w:t>
      </w:r>
      <w:r w:rsidR="004A4E56">
        <w:t>социально-</w:t>
      </w:r>
      <w:r w:rsidRPr="00DD7CD2">
        <w:t>экономического развития и бюджета муниципального образования «Муниципальный округ Глазовский район Удмуртской Республики», внесенных на утверждение Совета депутатов;</w:t>
      </w:r>
    </w:p>
    <w:p w:rsidR="00DB6A37" w:rsidRPr="00DD7CD2" w:rsidRDefault="00DB6A37" w:rsidP="00DD7CD2">
      <w:pPr>
        <w:ind w:firstLine="708"/>
        <w:jc w:val="both"/>
      </w:pPr>
      <w:r w:rsidRPr="00DD7CD2">
        <w:t>- предварительное рассмотрение соответствующих разделов планов социально-экономического развития, бюджета муниципального образования «Муниципальный округ Глазовский район Удмуртской Республики»;</w:t>
      </w:r>
    </w:p>
    <w:p w:rsidR="00DB6A37" w:rsidRDefault="00DB6A37" w:rsidP="00DD7CD2">
      <w:pPr>
        <w:ind w:firstLine="708"/>
        <w:jc w:val="both"/>
      </w:pPr>
      <w:r w:rsidRPr="00DD7CD2">
        <w:lastRenderedPageBreak/>
        <w:t xml:space="preserve">- рассмотрение и согласование поступивших от других постоянных комиссий замечаний и предложений по планам </w:t>
      </w:r>
      <w:r w:rsidR="004A4E56">
        <w:t>социально-</w:t>
      </w:r>
      <w:r w:rsidRPr="00DD7CD2">
        <w:t>экономического развития, бюджету муниципального образования «Муниципальный округ Глазовский район Удмуртской Республики» и отчетам о выполнении планов и использовании средств бюджета  муниципального образования «Муниципальный округ Глазовский район Удмуртской Республики».</w:t>
      </w:r>
    </w:p>
    <w:p w:rsidR="00C56B11" w:rsidRPr="00DD7CD2" w:rsidRDefault="00C56B11" w:rsidP="00DD7CD2">
      <w:pPr>
        <w:ind w:firstLine="708"/>
        <w:jc w:val="both"/>
      </w:pPr>
      <w:r>
        <w:t xml:space="preserve">- </w:t>
      </w:r>
      <w:r w:rsidRPr="00C56B11">
        <w:t>осуществление иных полномочий, не отнесенных к вопросам ведения других постоянных комиссий Совета депутатов.</w:t>
      </w:r>
    </w:p>
    <w:p w:rsidR="00666B30" w:rsidRDefault="00666B30" w:rsidP="00C56B11">
      <w:pPr>
        <w:jc w:val="both"/>
        <w:rPr>
          <w:highlight w:val="yellow"/>
        </w:rPr>
      </w:pPr>
    </w:p>
    <w:p w:rsidR="00666B30" w:rsidRPr="00C56B11" w:rsidRDefault="00666B30" w:rsidP="00F31063">
      <w:pPr>
        <w:ind w:firstLine="708"/>
        <w:jc w:val="both"/>
      </w:pPr>
      <w:r w:rsidRPr="00C56B11">
        <w:t xml:space="preserve">3. К вопросам ведения </w:t>
      </w:r>
      <w:r w:rsidRPr="00C56B11">
        <w:rPr>
          <w:sz w:val="22"/>
          <w:szCs w:val="22"/>
          <w:lang w:bidi="hi-IN"/>
        </w:rPr>
        <w:t>комиссии по нормотворчеству, образованию, культуре, здравоохранению, молодежной политике и спорту:</w:t>
      </w:r>
    </w:p>
    <w:p w:rsidR="00DB6A37" w:rsidRPr="00C56B11" w:rsidRDefault="00DB6A37" w:rsidP="00DD7CD2">
      <w:pPr>
        <w:ind w:firstLine="708"/>
        <w:jc w:val="both"/>
      </w:pPr>
      <w:r w:rsidRPr="00C56B11">
        <w:t>- участие в разработке и осуществлении мероприятий по обеспечению законности, охраны общественного порядка, прав граждан на территории муниципального образования «Муниципальный округ Глазовский район Удмуртской Республики»;</w:t>
      </w:r>
    </w:p>
    <w:p w:rsidR="00DB6A37" w:rsidRPr="00C56B11" w:rsidRDefault="00DB6A37" w:rsidP="00DD7CD2">
      <w:pPr>
        <w:ind w:firstLine="708"/>
        <w:jc w:val="both"/>
      </w:pPr>
      <w:r w:rsidRPr="00C56B11">
        <w:t>- взаимодействие с правоохранительными и контролирующими органами, контрольными органами местного самоуправления, Администрацией муниципального образования «Муниципальный округ Глазовский район Удмуртской Республики» по вопросам соблюдения законности на территории муниципального образования «Муниципальный округ Глазовский район Удмуртской Республики»;</w:t>
      </w:r>
    </w:p>
    <w:p w:rsidR="00DB6A37" w:rsidRPr="00C56B11" w:rsidRDefault="00DB6A37" w:rsidP="00C56B11">
      <w:pPr>
        <w:ind w:firstLine="708"/>
        <w:jc w:val="both"/>
      </w:pPr>
      <w:r w:rsidRPr="00C56B11">
        <w:t>- рассмотрение вопросов установления официальных символов муниципального образования;</w:t>
      </w:r>
    </w:p>
    <w:p w:rsidR="00DB6A37" w:rsidRPr="00C56B11" w:rsidRDefault="00DB6A37" w:rsidP="00C56B11">
      <w:pPr>
        <w:ind w:firstLine="708"/>
        <w:jc w:val="both"/>
      </w:pPr>
      <w:r w:rsidRPr="00C56B11">
        <w:t>- анализ постановлений Администрации муниципального образования «Муниципальный округ Глазовский район Удмуртской Республики», решений Совета депутатов на соответствие действующему законодательству;</w:t>
      </w:r>
    </w:p>
    <w:p w:rsidR="00DB6A37" w:rsidRPr="00C56B11" w:rsidRDefault="00DB6A37" w:rsidP="00C56B11">
      <w:pPr>
        <w:ind w:firstLine="708"/>
        <w:jc w:val="both"/>
      </w:pPr>
      <w:r w:rsidRPr="00C56B11">
        <w:t>- анализ выполнения ранее пр</w:t>
      </w:r>
      <w:r w:rsidR="00B5700F">
        <w:t>инятых решений Совета депутатов;</w:t>
      </w:r>
    </w:p>
    <w:p w:rsidR="00DB6A37" w:rsidRPr="00C56B11" w:rsidRDefault="00DB6A37" w:rsidP="00C56B11">
      <w:pPr>
        <w:ind w:firstLine="708"/>
        <w:jc w:val="both"/>
      </w:pPr>
      <w:r w:rsidRPr="00C56B11">
        <w:t>- мониторинг действующего законодательства по вопросам местного самоуправления, приведение в соответствие с ним решений Совета депутатов;</w:t>
      </w:r>
    </w:p>
    <w:p w:rsidR="00DB6A37" w:rsidRPr="00C56B11" w:rsidRDefault="00DB6A37" w:rsidP="00C56B11">
      <w:pPr>
        <w:ind w:firstLine="708"/>
        <w:jc w:val="both"/>
      </w:pPr>
      <w:r w:rsidRPr="00C56B11">
        <w:t xml:space="preserve">- принятие участия в разработке Устава муниципального образования «Муниципальный округ Глазовский район Удмуртской Республики», изменений и дополнений к нему, нормативных правовых и иных актов Совета депутатов, осуществление </w:t>
      </w:r>
      <w:proofErr w:type="gramStart"/>
      <w:r w:rsidRPr="00C56B11">
        <w:t>контроля за</w:t>
      </w:r>
      <w:proofErr w:type="gramEnd"/>
      <w:r w:rsidRPr="00C56B11">
        <w:t xml:space="preserve"> их исполнением;</w:t>
      </w:r>
    </w:p>
    <w:p w:rsidR="00DB6A37" w:rsidRPr="00C56B11" w:rsidRDefault="00DB6A37" w:rsidP="00C56B11">
      <w:pPr>
        <w:ind w:firstLine="708"/>
        <w:jc w:val="both"/>
      </w:pPr>
      <w:r w:rsidRPr="00C56B11">
        <w:t>- разработка Регламента Совета депутатов, внесение изменений и дополнений к нему;</w:t>
      </w:r>
    </w:p>
    <w:p w:rsidR="00DB6A37" w:rsidRPr="00C56B11" w:rsidRDefault="00DB6A37" w:rsidP="00C56B11">
      <w:pPr>
        <w:ind w:firstLine="708"/>
        <w:jc w:val="both"/>
      </w:pPr>
      <w:r w:rsidRPr="00C56B11">
        <w:t>- подготовка официального толкования Устава муниципального образования «Муниципальный округ Глазовский район Удмуртской Республики», нормативных правовых и иных актов, принятых Совета депутатов;</w:t>
      </w:r>
    </w:p>
    <w:p w:rsidR="00DB6A37" w:rsidRPr="00C56B11" w:rsidRDefault="00DB6A37" w:rsidP="00C56B11">
      <w:pPr>
        <w:ind w:firstLine="708"/>
        <w:jc w:val="both"/>
      </w:pPr>
      <w:r w:rsidRPr="00C56B11">
        <w:t xml:space="preserve">- рассмотрение </w:t>
      </w:r>
      <w:proofErr w:type="gramStart"/>
      <w:r w:rsidRPr="00C56B11">
        <w:t>вопросов изменения структуры Совета депутатов</w:t>
      </w:r>
      <w:proofErr w:type="gramEnd"/>
      <w:r w:rsidRPr="00C56B11">
        <w:t xml:space="preserve"> и Администрации муниципального образования «Муниципальный округ Глазовский район Удмуртской Республики»;</w:t>
      </w:r>
    </w:p>
    <w:p w:rsidR="00DB6A37" w:rsidRPr="009E2BC8" w:rsidRDefault="00DB6A37" w:rsidP="00C56B11">
      <w:pPr>
        <w:ind w:firstLine="708"/>
        <w:jc w:val="both"/>
      </w:pPr>
      <w:r w:rsidRPr="009E2BC8">
        <w:t>- вопросы разграничения компетенции между органами местного самоуправления муниципального образования «Муниципальный округ Глазовский район Удмуртской Республики», совершенствования структуры органов местного самоуправления муниципального образования «Муниципальный округ Глазовский район Удмуртской Республики» в рамках действующего законодательства;</w:t>
      </w:r>
    </w:p>
    <w:p w:rsidR="00DB6A37" w:rsidRPr="009E2BC8" w:rsidRDefault="00DB6A37" w:rsidP="00C56B11">
      <w:pPr>
        <w:ind w:firstLine="708"/>
        <w:jc w:val="both"/>
      </w:pPr>
      <w:r w:rsidRPr="009E2BC8">
        <w:t>- взаимодействие с органами территориального общественного самоуправления;</w:t>
      </w:r>
    </w:p>
    <w:p w:rsidR="00DB6A37" w:rsidRPr="009E2BC8" w:rsidRDefault="00DB6A37" w:rsidP="00C56B11">
      <w:pPr>
        <w:ind w:firstLine="708"/>
        <w:jc w:val="both"/>
      </w:pPr>
      <w:r w:rsidRPr="009E2BC8">
        <w:t>- разработка предложений и подготовка заключений по вопросам физкультуры и спорта, выносимым на рассмотрение заседания Совета депутатов;</w:t>
      </w:r>
    </w:p>
    <w:p w:rsidR="00DB6A37" w:rsidRPr="009E2BC8" w:rsidRDefault="00DB6A37" w:rsidP="00C56B11">
      <w:pPr>
        <w:ind w:firstLine="708"/>
        <w:jc w:val="both"/>
      </w:pPr>
      <w:r w:rsidRPr="009E2BC8">
        <w:t>- содействие в разработке и принятии нормативных актов, способствующих сохранению и развитию массовости физической культуры и спорта, развитию спорта высших достижений, детского спорта;</w:t>
      </w:r>
    </w:p>
    <w:p w:rsidR="00DB6A37" w:rsidRPr="009E2BC8" w:rsidRDefault="00DB6A37" w:rsidP="00C56B11">
      <w:pPr>
        <w:ind w:firstLine="708"/>
        <w:jc w:val="both"/>
      </w:pPr>
      <w:r w:rsidRPr="009E2BC8">
        <w:t>- участие в решении вопросов местного значения, направленных на реализацию государственной политики в области образования;</w:t>
      </w:r>
    </w:p>
    <w:p w:rsidR="00DB6A37" w:rsidRPr="009E2BC8" w:rsidRDefault="00DB6A37" w:rsidP="00C56B11">
      <w:pPr>
        <w:ind w:firstLine="708"/>
        <w:jc w:val="both"/>
      </w:pPr>
      <w:r w:rsidRPr="009E2BC8">
        <w:lastRenderedPageBreak/>
        <w:t>- разработка в пределах своей компетенции нормативно-правовых актов в области содержания образования и другой деятельности образовательных учреждений;</w:t>
      </w:r>
    </w:p>
    <w:p w:rsidR="00DB6A37" w:rsidRPr="009E2BC8" w:rsidRDefault="00DB6A37" w:rsidP="00C56B11">
      <w:pPr>
        <w:ind w:firstLine="708"/>
        <w:jc w:val="both"/>
      </w:pPr>
      <w:r w:rsidRPr="009E2BC8">
        <w:t>- внесение предложений в органы местного самоуправления и органы государственной власти о защите прав несовершеннолетних;</w:t>
      </w:r>
    </w:p>
    <w:p w:rsidR="00DB6A37" w:rsidRPr="009E2BC8" w:rsidRDefault="00DB6A37" w:rsidP="00C56B11">
      <w:pPr>
        <w:ind w:firstLine="708"/>
        <w:jc w:val="both"/>
      </w:pPr>
      <w:r w:rsidRPr="009E2BC8">
        <w:t>- рассмотрение вопросов по исполнению федерального законодательства, законодательства Удмуртской Республики, государствен</w:t>
      </w:r>
      <w:r w:rsidR="00D91088" w:rsidRPr="009E2BC8">
        <w:t xml:space="preserve">ных образовательных стандартов, </w:t>
      </w:r>
      <w:r w:rsidRPr="009E2BC8">
        <w:t>в образовательных учреждениях, находящихся на территории муниципального образования «Муниципальный округ Глазовский район Удмуртской Республики»;</w:t>
      </w:r>
    </w:p>
    <w:p w:rsidR="00DB6A37" w:rsidRPr="009E2BC8" w:rsidRDefault="00DB6A37" w:rsidP="00C56B11">
      <w:pPr>
        <w:ind w:firstLine="708"/>
        <w:jc w:val="both"/>
      </w:pPr>
      <w:r w:rsidRPr="009E2BC8">
        <w:t>- рассмотрение вопросов целесообразности создания и реорганизации муниципальных учебных заведений;</w:t>
      </w:r>
    </w:p>
    <w:p w:rsidR="00DB6A37" w:rsidRPr="00D91088" w:rsidRDefault="00DB6A37" w:rsidP="00C56B11">
      <w:pPr>
        <w:ind w:firstLine="708"/>
        <w:jc w:val="both"/>
      </w:pPr>
      <w:r w:rsidRPr="00D91088">
        <w:t>- поддержка и развитие приоритетных направлений в области молодежной политики: трудоустройства и занятости молодежи, социальных служб помощи молодежи, детских и молодежных общественных объединений и организаций, молодой семьи, молодежного предпринимательства, организации досуга и отдыха детей и молодежи, развития детского туризма, поддержки талантливых и одаренных детей;</w:t>
      </w:r>
    </w:p>
    <w:p w:rsidR="00DB6A37" w:rsidRPr="009E2BC8" w:rsidRDefault="00DB6A37" w:rsidP="00C56B11">
      <w:pPr>
        <w:ind w:firstLine="708"/>
        <w:jc w:val="both"/>
      </w:pPr>
      <w:r w:rsidRPr="00D91088">
        <w:t xml:space="preserve">- участие в рассмотрении вопросов об организации на территории муниципального образования «Муниципальный округ Глазовский район Удмуртской Республики» работы культурно-просветительных </w:t>
      </w:r>
      <w:r w:rsidRPr="009E2BC8">
        <w:t>учреждений с учетом национально-культурных традиций населения;</w:t>
      </w:r>
    </w:p>
    <w:p w:rsidR="00DB6A37" w:rsidRPr="009E2BC8" w:rsidRDefault="00DB6A37" w:rsidP="00C56B11">
      <w:pPr>
        <w:ind w:firstLine="708"/>
        <w:jc w:val="both"/>
      </w:pPr>
      <w:r w:rsidRPr="009E2BC8">
        <w:t>- участие в сохранении и использовании историко-культурного наследия в целях воспитания населения, возрождения и развития национальных культур народов Удмуртской Республики, культурного межнационального сотрудничества;</w:t>
      </w:r>
    </w:p>
    <w:p w:rsidR="00BF578C" w:rsidRPr="00F31063" w:rsidRDefault="00BF578C" w:rsidP="00BF578C">
      <w:pPr>
        <w:ind w:firstLine="708"/>
        <w:jc w:val="both"/>
        <w:rPr>
          <w:highlight w:val="yellow"/>
        </w:rPr>
      </w:pPr>
      <w:r w:rsidRPr="00BF578C">
        <w:t xml:space="preserve">- контроль в пределах компетенции </w:t>
      </w:r>
      <w:r w:rsidRPr="009E2BC8">
        <w:t xml:space="preserve">Совета депутатов </w:t>
      </w:r>
      <w:r w:rsidRPr="00BF578C">
        <w:t>за соблюдением федерального законодательства, законов Удмуртской Республики, иных нормативно-правовых актов органов государственной власти и органов местного самоуправления в вопросах реализации прав граждан на бесплатное медицинское обслуживание;</w:t>
      </w:r>
    </w:p>
    <w:p w:rsidR="00DB6A37" w:rsidRPr="009E2BC8" w:rsidRDefault="00DB6A37" w:rsidP="00C56B11">
      <w:pPr>
        <w:ind w:firstLine="708"/>
        <w:jc w:val="both"/>
      </w:pPr>
      <w:r w:rsidRPr="009E2BC8">
        <w:t>- осуществление иных полномочий, не отнесенных к вопросам ведения других постоянных комиссий Совета депутатов.</w:t>
      </w:r>
    </w:p>
    <w:p w:rsidR="00560040" w:rsidRPr="00560040" w:rsidRDefault="00560040" w:rsidP="001C1ADE">
      <w:pPr>
        <w:jc w:val="center"/>
        <w:rPr>
          <w:b/>
        </w:rPr>
      </w:pPr>
    </w:p>
    <w:p w:rsidR="001C1ADE" w:rsidRDefault="00560040" w:rsidP="002C5C20">
      <w:pPr>
        <w:ind w:left="709"/>
        <w:rPr>
          <w:b/>
        </w:rPr>
      </w:pPr>
      <w:r>
        <w:rPr>
          <w:b/>
        </w:rPr>
        <w:t>7</w:t>
      </w:r>
      <w:r w:rsidR="002C5C20">
        <w:rPr>
          <w:b/>
        </w:rPr>
        <w:t xml:space="preserve">. </w:t>
      </w:r>
      <w:r w:rsidR="001C1ADE">
        <w:rPr>
          <w:b/>
        </w:rPr>
        <w:t>Организационно-техническое обеспечение деятельности постоянных комиссий</w:t>
      </w:r>
    </w:p>
    <w:p w:rsidR="001C1ADE" w:rsidRDefault="001C1ADE" w:rsidP="001C1ADE">
      <w:pPr>
        <w:jc w:val="both"/>
      </w:pPr>
    </w:p>
    <w:p w:rsidR="001C1ADE" w:rsidRDefault="001C1ADE" w:rsidP="001C1ADE">
      <w:pPr>
        <w:ind w:firstLine="708"/>
        <w:jc w:val="both"/>
      </w:pPr>
      <w:r>
        <w:t>1. Информационное, материально-техническое обеспечение деятельности комиссий осуществляет Аппарат Администрации района.</w:t>
      </w:r>
    </w:p>
    <w:p w:rsidR="001C1ADE" w:rsidRDefault="001C1ADE" w:rsidP="001C1ADE">
      <w:pPr>
        <w:ind w:firstLine="540"/>
        <w:jc w:val="both"/>
        <w:rPr>
          <w:bCs/>
        </w:rPr>
      </w:pPr>
      <w:bookmarkStart w:id="0" w:name="_GoBack"/>
      <w:bookmarkEnd w:id="0"/>
    </w:p>
    <w:p w:rsidR="001C1ADE" w:rsidRPr="0041346F" w:rsidRDefault="00560040" w:rsidP="002C5C20">
      <w:pPr>
        <w:ind w:left="709"/>
        <w:rPr>
          <w:b/>
          <w:color w:val="000000"/>
        </w:rPr>
      </w:pPr>
      <w:r>
        <w:rPr>
          <w:b/>
          <w:bCs/>
        </w:rPr>
        <w:t>8</w:t>
      </w:r>
      <w:r w:rsidR="002C5C20">
        <w:rPr>
          <w:b/>
          <w:bCs/>
        </w:rPr>
        <w:t xml:space="preserve">. </w:t>
      </w:r>
      <w:r w:rsidR="001C1ADE" w:rsidRPr="0041346F">
        <w:rPr>
          <w:b/>
          <w:bCs/>
        </w:rPr>
        <w:t xml:space="preserve">Внесение изменений в Положение о постоянных комиссиях </w:t>
      </w:r>
    </w:p>
    <w:p w:rsidR="001C1ADE" w:rsidRDefault="001C1ADE" w:rsidP="001C1ADE">
      <w:pPr>
        <w:numPr>
          <w:ilvl w:val="0"/>
          <w:numId w:val="10"/>
        </w:numPr>
        <w:ind w:left="0" w:firstLine="720"/>
        <w:jc w:val="both"/>
      </w:pPr>
      <w:r>
        <w:t>Проект решения Совета депутатов о внесении изменений в Положение о постоянных комиссиях предварительно рассматривается на заседаниях всех постоянных комиссий Совета депутатов.</w:t>
      </w:r>
    </w:p>
    <w:p w:rsidR="00477F25" w:rsidRDefault="001C1ADE" w:rsidP="001C1ADE">
      <w:pPr>
        <w:numPr>
          <w:ilvl w:val="0"/>
          <w:numId w:val="10"/>
        </w:numPr>
        <w:ind w:left="0" w:firstLine="720"/>
        <w:jc w:val="both"/>
      </w:pPr>
      <w:r>
        <w:t>Решение о внесении изменений в Положение о постоянных комиссиях принимается большинством голосов от установленной Уставом численности депутатов Совета.</w:t>
      </w:r>
    </w:p>
    <w:sectPr w:rsidR="00477F25" w:rsidSect="00477F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44AA9"/>
    <w:multiLevelType w:val="hybridMultilevel"/>
    <w:tmpl w:val="1CE2508C"/>
    <w:lvl w:ilvl="0" w:tplc="92B6BAA6">
      <w:start w:val="1"/>
      <w:numFmt w:val="decimal"/>
      <w:lvlText w:val="%1)"/>
      <w:lvlJc w:val="left"/>
      <w:pPr>
        <w:ind w:left="1080" w:hanging="360"/>
      </w:pPr>
      <w:rPr>
        <w:sz w:val="2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nsid w:val="223E6B87"/>
    <w:multiLevelType w:val="hybridMultilevel"/>
    <w:tmpl w:val="D80619F8"/>
    <w:lvl w:ilvl="0" w:tplc="F9BAF6E0">
      <w:start w:val="1"/>
      <w:numFmt w:val="decimal"/>
      <w:lvlText w:val="%1."/>
      <w:lvlJc w:val="left"/>
      <w:pPr>
        <w:ind w:left="1609"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
    <w:nsid w:val="578562BF"/>
    <w:multiLevelType w:val="hybridMultilevel"/>
    <w:tmpl w:val="EBB65406"/>
    <w:lvl w:ilvl="0" w:tplc="D16A626E">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589B7963"/>
    <w:multiLevelType w:val="hybridMultilevel"/>
    <w:tmpl w:val="7ED2B0DC"/>
    <w:lvl w:ilvl="0" w:tplc="F9BAF6E0">
      <w:start w:val="1"/>
      <w:numFmt w:val="decimal"/>
      <w:lvlText w:val="%1."/>
      <w:lvlJc w:val="left"/>
      <w:pPr>
        <w:ind w:left="1069" w:hanging="360"/>
      </w:pPr>
    </w:lvl>
    <w:lvl w:ilvl="1" w:tplc="E54C15BE">
      <w:start w:val="35"/>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59CB7B50"/>
    <w:multiLevelType w:val="multilevel"/>
    <w:tmpl w:val="04BCDB4A"/>
    <w:lvl w:ilvl="0">
      <w:start w:val="1"/>
      <w:numFmt w:val="decimal"/>
      <w:lvlText w:val="%1."/>
      <w:lvlJc w:val="left"/>
      <w:pPr>
        <w:tabs>
          <w:tab w:val="num" w:pos="720"/>
        </w:tabs>
        <w:ind w:left="720" w:hanging="360"/>
      </w:pPr>
      <w:rPr>
        <w:strike w:val="0"/>
        <w:dstrike w:val="0"/>
        <w:u w:val="none"/>
        <w:effect w:val="none"/>
      </w:rPr>
    </w:lvl>
    <w:lvl w:ilvl="1">
      <w:start w:val="35"/>
      <w:numFmt w:val="decimal"/>
      <w:lvlText w:val="%2."/>
      <w:lvlJc w:val="left"/>
      <w:pPr>
        <w:tabs>
          <w:tab w:val="num" w:pos="900"/>
        </w:tabs>
        <w:ind w:left="900" w:hanging="360"/>
      </w:pPr>
      <w:rPr>
        <w:strike w:val="0"/>
        <w:dstrike w:val="0"/>
        <w:u w:val="none"/>
        <w:effect w:val="none"/>
      </w:rPr>
    </w:lvl>
    <w:lvl w:ilvl="2">
      <w:start w:val="1"/>
      <w:numFmt w:val="decimal"/>
      <w:isLgl/>
      <w:lvlText w:val="%1.%2.%3."/>
      <w:lvlJc w:val="left"/>
      <w:pPr>
        <w:tabs>
          <w:tab w:val="num" w:pos="1755"/>
        </w:tabs>
        <w:ind w:left="1755" w:hanging="1035"/>
      </w:pPr>
    </w:lvl>
    <w:lvl w:ilvl="3">
      <w:start w:val="1"/>
      <w:numFmt w:val="decimal"/>
      <w:isLgl/>
      <w:lvlText w:val="%1.%2.%3.%4."/>
      <w:lvlJc w:val="left"/>
      <w:pPr>
        <w:tabs>
          <w:tab w:val="num" w:pos="1980"/>
        </w:tabs>
        <w:ind w:left="1980" w:hanging="1080"/>
      </w:pPr>
    </w:lvl>
    <w:lvl w:ilvl="4">
      <w:start w:val="1"/>
      <w:numFmt w:val="decimal"/>
      <w:isLgl/>
      <w:lvlText w:val="%1.%2.%3.%4.%5."/>
      <w:lvlJc w:val="left"/>
      <w:pPr>
        <w:tabs>
          <w:tab w:val="num" w:pos="2160"/>
        </w:tabs>
        <w:ind w:left="2160" w:hanging="1080"/>
      </w:pPr>
    </w:lvl>
    <w:lvl w:ilvl="5">
      <w:start w:val="1"/>
      <w:numFmt w:val="decimal"/>
      <w:isLgl/>
      <w:lvlText w:val="%1.%2.%3.%4.%5.%6."/>
      <w:lvlJc w:val="left"/>
      <w:pPr>
        <w:tabs>
          <w:tab w:val="num" w:pos="2700"/>
        </w:tabs>
        <w:ind w:left="2700" w:hanging="1440"/>
      </w:pPr>
    </w:lvl>
    <w:lvl w:ilvl="6">
      <w:start w:val="1"/>
      <w:numFmt w:val="decimal"/>
      <w:isLgl/>
      <w:lvlText w:val="%1.%2.%3.%4.%5.%6.%7."/>
      <w:lvlJc w:val="left"/>
      <w:pPr>
        <w:tabs>
          <w:tab w:val="num" w:pos="2880"/>
        </w:tabs>
        <w:ind w:left="2880" w:hanging="1440"/>
      </w:pPr>
    </w:lvl>
    <w:lvl w:ilvl="7">
      <w:start w:val="1"/>
      <w:numFmt w:val="decimal"/>
      <w:isLgl/>
      <w:lvlText w:val="%1.%2.%3.%4.%5.%6.%7.%8."/>
      <w:lvlJc w:val="left"/>
      <w:pPr>
        <w:tabs>
          <w:tab w:val="num" w:pos="3420"/>
        </w:tabs>
        <w:ind w:left="3420" w:hanging="1800"/>
      </w:pPr>
    </w:lvl>
    <w:lvl w:ilvl="8">
      <w:start w:val="1"/>
      <w:numFmt w:val="decimal"/>
      <w:isLgl/>
      <w:lvlText w:val="%1.%2.%3.%4.%5.%6.%7.%8.%9."/>
      <w:lvlJc w:val="left"/>
      <w:pPr>
        <w:tabs>
          <w:tab w:val="num" w:pos="3600"/>
        </w:tabs>
        <w:ind w:left="3600" w:hanging="1800"/>
      </w:pPr>
    </w:lvl>
  </w:abstractNum>
  <w:abstractNum w:abstractNumId="5">
    <w:nsid w:val="614E473D"/>
    <w:multiLevelType w:val="hybridMultilevel"/>
    <w:tmpl w:val="6AACD7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66A75838"/>
    <w:multiLevelType w:val="hybridMultilevel"/>
    <w:tmpl w:val="A2483968"/>
    <w:lvl w:ilvl="0" w:tplc="F9BAF6E0">
      <w:start w:val="1"/>
      <w:numFmt w:val="decimal"/>
      <w:lvlText w:val="%1."/>
      <w:lvlJc w:val="left"/>
      <w:pPr>
        <w:ind w:left="1789"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7">
    <w:nsid w:val="6A883B81"/>
    <w:multiLevelType w:val="hybridMultilevel"/>
    <w:tmpl w:val="E5268BDC"/>
    <w:lvl w:ilvl="0" w:tplc="F9BAF6E0">
      <w:start w:val="1"/>
      <w:numFmt w:val="decimal"/>
      <w:lvlText w:val="%1."/>
      <w:lvlJc w:val="left"/>
      <w:pPr>
        <w:ind w:left="1609" w:hanging="360"/>
      </w:p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8">
    <w:nsid w:val="76D34739"/>
    <w:multiLevelType w:val="hybridMultilevel"/>
    <w:tmpl w:val="47C4BF82"/>
    <w:lvl w:ilvl="0" w:tplc="F9BAF6E0">
      <w:start w:val="1"/>
      <w:numFmt w:val="decimal"/>
      <w:lvlText w:val="%1."/>
      <w:lvlJc w:val="left"/>
      <w:pPr>
        <w:ind w:left="1069" w:hanging="360"/>
      </w:pPr>
    </w:lvl>
    <w:lvl w:ilvl="1" w:tplc="7794DA68">
      <w:start w:val="1"/>
      <w:numFmt w:val="decimal"/>
      <w:lvlText w:val="%2)"/>
      <w:lvlJc w:val="left"/>
      <w:pPr>
        <w:ind w:left="2010" w:hanging="93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77EB4784"/>
    <w:multiLevelType w:val="hybridMultilevel"/>
    <w:tmpl w:val="A0E27C04"/>
    <w:lvl w:ilvl="0" w:tplc="04190011">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3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3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300B7"/>
    <w:rsid w:val="000300B7"/>
    <w:rsid w:val="000B4179"/>
    <w:rsid w:val="000B6E90"/>
    <w:rsid w:val="000D720E"/>
    <w:rsid w:val="001C1ADE"/>
    <w:rsid w:val="00243080"/>
    <w:rsid w:val="00262D84"/>
    <w:rsid w:val="002C5C20"/>
    <w:rsid w:val="00384C1D"/>
    <w:rsid w:val="003F042D"/>
    <w:rsid w:val="003F7494"/>
    <w:rsid w:val="00455FF8"/>
    <w:rsid w:val="00467687"/>
    <w:rsid w:val="00477F25"/>
    <w:rsid w:val="004A4E56"/>
    <w:rsid w:val="00560040"/>
    <w:rsid w:val="005807D6"/>
    <w:rsid w:val="005F2B7E"/>
    <w:rsid w:val="00617DE8"/>
    <w:rsid w:val="0066455D"/>
    <w:rsid w:val="00666B30"/>
    <w:rsid w:val="00743926"/>
    <w:rsid w:val="007A1E0A"/>
    <w:rsid w:val="0085766B"/>
    <w:rsid w:val="008E4384"/>
    <w:rsid w:val="009A7195"/>
    <w:rsid w:val="009C729F"/>
    <w:rsid w:val="009E2BC8"/>
    <w:rsid w:val="00B23449"/>
    <w:rsid w:val="00B24BD3"/>
    <w:rsid w:val="00B5700F"/>
    <w:rsid w:val="00BC4A2E"/>
    <w:rsid w:val="00BE7A3C"/>
    <w:rsid w:val="00BF578C"/>
    <w:rsid w:val="00C42FA0"/>
    <w:rsid w:val="00C56B11"/>
    <w:rsid w:val="00D7770E"/>
    <w:rsid w:val="00D91088"/>
    <w:rsid w:val="00DB6A37"/>
    <w:rsid w:val="00DD7CD2"/>
    <w:rsid w:val="00DE7A71"/>
    <w:rsid w:val="00E4259E"/>
    <w:rsid w:val="00EA47E5"/>
    <w:rsid w:val="00EF4062"/>
    <w:rsid w:val="00F31063"/>
    <w:rsid w:val="00F952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0D720E"/>
    <w:pPr>
      <w:spacing w:after="120"/>
    </w:pPr>
  </w:style>
  <w:style w:type="character" w:customStyle="1" w:styleId="a4">
    <w:name w:val="Основной текст Знак"/>
    <w:basedOn w:val="a0"/>
    <w:link w:val="a3"/>
    <w:rsid w:val="000D720E"/>
    <w:rPr>
      <w:rFonts w:ascii="Times New Roman" w:eastAsia="Times New Roman" w:hAnsi="Times New Roman" w:cs="Times New Roman"/>
      <w:sz w:val="24"/>
      <w:szCs w:val="24"/>
    </w:rPr>
  </w:style>
  <w:style w:type="paragraph" w:customStyle="1" w:styleId="ConsTitle">
    <w:name w:val="ConsTitle"/>
    <w:rsid w:val="000D720E"/>
    <w:pPr>
      <w:widowControl w:val="0"/>
      <w:snapToGrid w:val="0"/>
      <w:spacing w:after="0" w:line="240" w:lineRule="auto"/>
    </w:pPr>
    <w:rPr>
      <w:rFonts w:ascii="Arial" w:eastAsia="Times New Roman" w:hAnsi="Arial" w:cs="Times New Roman"/>
      <w:b/>
      <w:sz w:val="16"/>
      <w:szCs w:val="20"/>
      <w:lang w:eastAsia="ru-RU"/>
    </w:rPr>
  </w:style>
  <w:style w:type="paragraph" w:customStyle="1" w:styleId="a5">
    <w:name w:val="ЭЭГ"/>
    <w:basedOn w:val="a"/>
    <w:uiPriority w:val="99"/>
    <w:rsid w:val="000D720E"/>
    <w:pPr>
      <w:spacing w:line="360" w:lineRule="auto"/>
      <w:ind w:firstLine="720"/>
      <w:jc w:val="both"/>
    </w:pPr>
  </w:style>
  <w:style w:type="character" w:customStyle="1" w:styleId="FontStyle85">
    <w:name w:val="Font Style85"/>
    <w:uiPriority w:val="99"/>
    <w:rsid w:val="000D720E"/>
    <w:rPr>
      <w:rFonts w:ascii="Times New Roman" w:hAnsi="Times New Roman" w:cs="Times New Roman" w:hint="default"/>
      <w:sz w:val="24"/>
      <w:szCs w:val="24"/>
    </w:rPr>
  </w:style>
  <w:style w:type="paragraph" w:styleId="a6">
    <w:name w:val="Balloon Text"/>
    <w:basedOn w:val="a"/>
    <w:link w:val="a7"/>
    <w:uiPriority w:val="99"/>
    <w:semiHidden/>
    <w:unhideWhenUsed/>
    <w:rsid w:val="00455FF8"/>
    <w:rPr>
      <w:rFonts w:ascii="Tahoma" w:hAnsi="Tahoma" w:cs="Tahoma"/>
      <w:sz w:val="16"/>
      <w:szCs w:val="16"/>
    </w:rPr>
  </w:style>
  <w:style w:type="character" w:customStyle="1" w:styleId="a7">
    <w:name w:val="Текст выноски Знак"/>
    <w:basedOn w:val="a0"/>
    <w:link w:val="a6"/>
    <w:uiPriority w:val="99"/>
    <w:semiHidden/>
    <w:rsid w:val="00455FF8"/>
    <w:rPr>
      <w:rFonts w:ascii="Tahoma" w:eastAsia="Times New Roman" w:hAnsi="Tahoma" w:cs="Tahoma"/>
      <w:sz w:val="16"/>
      <w:szCs w:val="16"/>
      <w:lang w:eastAsia="ru-RU"/>
    </w:rPr>
  </w:style>
  <w:style w:type="character" w:styleId="a8">
    <w:name w:val="Hyperlink"/>
    <w:unhideWhenUsed/>
    <w:rsid w:val="001C1ADE"/>
    <w:rPr>
      <w:rFonts w:ascii="Times New Roman" w:hAnsi="Times New Roman" w:cs="Times New Roman" w:hint="default"/>
      <w:color w:val="0000FF"/>
      <w:u w:val="single"/>
    </w:rPr>
  </w:style>
  <w:style w:type="paragraph" w:customStyle="1" w:styleId="ConsPlusNormal">
    <w:name w:val="ConsPlusNormal"/>
    <w:rsid w:val="00BC4A2E"/>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Default">
    <w:name w:val="Default"/>
    <w:rsid w:val="00DD7CD2"/>
    <w:pPr>
      <w:autoSpaceDE w:val="0"/>
      <w:autoSpaceDN w:val="0"/>
      <w:adjustRightInd w:val="0"/>
      <w:spacing w:after="0" w:line="240" w:lineRule="auto"/>
    </w:pPr>
    <w:rPr>
      <w:rFonts w:ascii="Times New Roman" w:hAnsi="Times New Roman" w:cs="Times New Roman"/>
      <w:color w:val="000000"/>
      <w:sz w:val="24"/>
      <w:szCs w:val="24"/>
    </w:rPr>
  </w:style>
  <w:style w:type="table" w:styleId="a9">
    <w:name w:val="Table Grid"/>
    <w:basedOn w:val="a1"/>
    <w:uiPriority w:val="59"/>
    <w:rsid w:val="000B6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2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11</Pages>
  <Words>4749</Words>
  <Characters>27074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31760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34</cp:revision>
  <cp:lastPrinted>2021-12-23T07:50:00Z</cp:lastPrinted>
  <dcterms:created xsi:type="dcterms:W3CDTF">2021-12-07T12:35:00Z</dcterms:created>
  <dcterms:modified xsi:type="dcterms:W3CDTF">2022-01-21T10:35:00Z</dcterms:modified>
</cp:coreProperties>
</file>